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53" w:rsidRDefault="00B21F53" w:rsidP="00B21F53">
      <w:pPr>
        <w:widowControl/>
        <w:tabs>
          <w:tab w:val="center" w:pos="4680"/>
        </w:tabs>
        <w:spacing w:line="360" w:lineRule="auto"/>
        <w:jc w:val="center"/>
      </w:pPr>
      <w:r>
        <w:rPr>
          <w:b/>
          <w:bCs/>
          <w:sz w:val="28"/>
          <w:szCs w:val="28"/>
          <w:u w:val="single"/>
        </w:rPr>
        <w:t xml:space="preserve">EXHIBIT </w:t>
      </w:r>
      <w:r w:rsidR="003C4337">
        <w:rPr>
          <w:b/>
          <w:bCs/>
          <w:sz w:val="28"/>
          <w:szCs w:val="28"/>
          <w:u w:val="single"/>
        </w:rPr>
        <w:t>B</w:t>
      </w:r>
    </w:p>
    <w:p w:rsidR="00B21F53" w:rsidRDefault="00B21F53" w:rsidP="00B21F53">
      <w:pPr>
        <w:widowControl/>
        <w:spacing w:line="360" w:lineRule="auto"/>
        <w:ind w:firstLine="720"/>
      </w:pPr>
      <w:r>
        <w:t xml:space="preserve">The nature, character, and extent of the easement, estate, and interest in the Premises being conveyed to Grantee shall constitute and be a perpetual servitude upon the Premises.  Said easement, estate, interest, and servitude shall be those restrictions set out below, which are now and forever imposed upon the use of the Premises.  To that end, and </w:t>
      </w:r>
      <w:proofErr w:type="gramStart"/>
      <w:r>
        <w:t>for the purpose of</w:t>
      </w:r>
      <w:proofErr w:type="gramEnd"/>
      <w:r>
        <w:t xml:space="preserve"> accomplishing the intent of the parties hereto, Grantee covenants, on behalf of himself and his heirs, successors and assigns, with Grantor to do and/or refrain from doing, severally and collectively, upon the Premises the various acts hereinafter mentioned.  It is expressly understood and intended by Grantor that Grantee’s doing and refraining from doing such various acts hereinafter mentioned upon the Premises shall be for the benefit of Grantor.</w:t>
      </w:r>
    </w:p>
    <w:p w:rsidR="00B21F53" w:rsidRDefault="00B21F53" w:rsidP="00B21F53">
      <w:pPr>
        <w:widowControl/>
        <w:spacing w:line="360" w:lineRule="auto"/>
        <w:ind w:firstLine="720"/>
      </w:pPr>
      <w:r>
        <w:t>The restrictions hereby imposed upon Grantee’s use of the Premises and the acts which Grantee covenants to do and to refrain from doing upon said Premises are as follows:</w:t>
      </w:r>
    </w:p>
    <w:p w:rsidR="00B21F53" w:rsidRDefault="00B21F53" w:rsidP="00B21F53">
      <w:pPr>
        <w:widowControl/>
        <w:spacing w:line="360" w:lineRule="auto"/>
      </w:pPr>
      <w:r>
        <w:t>[S]</w:t>
      </w:r>
      <w:r>
        <w:tab/>
        <w:t>1.</w:t>
      </w:r>
      <w:r>
        <w:tab/>
        <w:t>The Premises shall be maintained by Grantee in its natural state; for the purposes of this easement, the term “natural state” means: the physical status quo ante of the Premises immediately prior to the time Grantor executed this easement, as such physical status may change or evolve due to only natural causes.</w:t>
      </w:r>
    </w:p>
    <w:p w:rsidR="00B21F53" w:rsidRDefault="00B21F53" w:rsidP="00B21F53">
      <w:pPr>
        <w:widowControl/>
        <w:spacing w:line="360" w:lineRule="auto"/>
      </w:pPr>
      <w:r>
        <w:t>[</w:t>
      </w:r>
      <w:proofErr w:type="gramStart"/>
      <w:r>
        <w:t xml:space="preserve">S]  </w:t>
      </w:r>
      <w:r>
        <w:tab/>
      </w:r>
      <w:proofErr w:type="gramEnd"/>
      <w:r>
        <w:t>2.</w:t>
      </w:r>
      <w:r>
        <w:tab/>
        <w:t>Grantee shall not, nor permit others to, use, exercise, or transfer any development rights on or to the Premises, or any portion thereof.  For purpose of this section, “development rights” include, without limitation, any and all rights, however designated, now or hereafter associated with the Premises or any other property that may be used, pursuant to applicable zoning laws or other governmental laws or regulations, to compute permitted size, height, bulk or number of structures, development density, lot yield, or any similar development variable on or pertaining to the Premises.</w:t>
      </w:r>
    </w:p>
    <w:p w:rsidR="00B21F53" w:rsidRDefault="00B21F53" w:rsidP="00B21F53">
      <w:pPr>
        <w:widowControl/>
        <w:spacing w:line="360" w:lineRule="auto"/>
      </w:pPr>
      <w:r>
        <w:t>[S]</w:t>
      </w:r>
      <w:r>
        <w:tab/>
        <w:t>3.</w:t>
      </w:r>
      <w:r>
        <w:tab/>
        <w:t xml:space="preserve">Other than those existing on the Premises immediately prior to the time Grantor executed this easement, Grantee shall not, nor permit others to, place or erect any </w:t>
      </w:r>
      <w:r>
        <w:lastRenderedPageBreak/>
        <w:t>buildings, billboards, or other structures of any kind, either temporary or permanent, on the Premises, except as otherwise expressly provided herein.</w:t>
      </w:r>
    </w:p>
    <w:p w:rsidR="003F0D5B" w:rsidRDefault="00B21F53" w:rsidP="00B21F53">
      <w:pPr>
        <w:widowControl/>
        <w:spacing w:line="360" w:lineRule="auto"/>
        <w:sectPr w:rsidR="003F0D5B" w:rsidSect="003F0D5B">
          <w:headerReference w:type="default" r:id="rId10"/>
          <w:footerReference w:type="default" r:id="rId11"/>
          <w:pgSz w:w="12240" w:h="15840"/>
          <w:pgMar w:top="1440" w:right="1800" w:bottom="1440" w:left="1800" w:header="2160" w:footer="1440" w:gutter="0"/>
          <w:cols w:space="720"/>
          <w:docGrid w:linePitch="360"/>
        </w:sectPr>
      </w:pPr>
      <w:r>
        <w:t>[S]</w:t>
      </w:r>
      <w:r>
        <w:tab/>
        <w:t>4.</w:t>
      </w:r>
      <w:r>
        <w:tab/>
        <w:t>Within the boundaries of the Premises, Grantee shall not, nor permit others to, engage in any of the following activities: (a) industrial, (b) commercial, (c) farming, (d) animal husbandry, including the maintenance of livestock, (e) agricultural, (f) horticultural, (g) filling, (h) excavating, (i) removing, mining, or extracting top soil, sand, gravel, rock, minerals, coal, gas, oil, or other materials, (j) building additional or new roads, or (k) changing the topography in any manner, except such changes in topography as may be caused by natural forces.</w:t>
      </w:r>
    </w:p>
    <w:p w:rsidR="00B21F53" w:rsidRDefault="00B21F53" w:rsidP="00B21F53">
      <w:pPr>
        <w:widowControl/>
        <w:spacing w:line="360" w:lineRule="auto"/>
      </w:pPr>
      <w:bookmarkStart w:id="0" w:name="_GoBack"/>
      <w:bookmarkEnd w:id="0"/>
    </w:p>
    <w:p w:rsidR="00B21F53" w:rsidRDefault="00B21F53" w:rsidP="00B21F53">
      <w:pPr>
        <w:widowControl/>
        <w:spacing w:line="360" w:lineRule="auto"/>
      </w:pPr>
      <w:r>
        <w:t>[S]</w:t>
      </w:r>
      <w:r>
        <w:tab/>
        <w:t>5.</w:t>
      </w:r>
      <w:r>
        <w:tab/>
        <w:t>Within the boundaries of the Premises, Grantee shall not, nor permit others to, apply or use any herbicides or pesticides except as expressly approved and prescribed in writing by Grantee; nor shall Grantee apply or use, nor permit others to apply or use, any such approved and prescribed herbicides or pesticides in any manner or method except as may be expressly approved and prescribed in writing by Grantee.</w:t>
      </w:r>
    </w:p>
    <w:p w:rsidR="00B21F53" w:rsidRDefault="00B21F53" w:rsidP="00B21F53">
      <w:pPr>
        <w:widowControl/>
        <w:spacing w:line="360" w:lineRule="auto"/>
      </w:pPr>
      <w:r>
        <w:rPr>
          <w:b/>
          <w:bCs/>
          <w:u w:val="single"/>
        </w:rPr>
        <w:t>OR</w:t>
      </w:r>
    </w:p>
    <w:p w:rsidR="003F0D5B" w:rsidRDefault="00B21F53" w:rsidP="00B21F53">
      <w:pPr>
        <w:widowControl/>
        <w:spacing w:line="360" w:lineRule="auto"/>
        <w:sectPr w:rsidR="003F0D5B" w:rsidSect="003F0D5B">
          <w:type w:val="continuous"/>
          <w:pgSz w:w="12240" w:h="15840"/>
          <w:pgMar w:top="1440" w:right="1800" w:bottom="1440" w:left="1800" w:header="720" w:footer="720" w:gutter="0"/>
          <w:cols w:space="720"/>
          <w:formProt w:val="0"/>
          <w:docGrid w:linePitch="360"/>
        </w:sectPr>
      </w:pPr>
      <w:r>
        <w:t>[O]</w:t>
      </w:r>
      <w:r>
        <w:tab/>
        <w:t>5.</w:t>
      </w:r>
      <w:r>
        <w:tab/>
        <w:t>Within the boundaries of the Premises, Grantee shall not, nor permit others to, use any herbicides or pesticides except those herbicides and pesticides that are safe for use near water; any such permissible herbicide or pesticide used or applied in or around surface water must be labeled by its manufacturer as being appropriate for use in and around standing or flowing water; any such application or use of a permissible herbicide or pesticide shall be done in accordance with the methods prescribed by the State of Ohio, Department of Agriculture (“ODA”) and in accordance with the instructions included with the permissible herbicide or pesticide by the manufacturer, if there is a conflict between the methods prescribed by ODA and the manufacturer’s instructions, the methods prescribed by ODA shall control; and any such permissible herbicide or pesticide shall be applied by only a person licensed or certified to apply the same.</w:t>
      </w:r>
    </w:p>
    <w:p w:rsidR="00B21F53" w:rsidRDefault="00B21F53" w:rsidP="00B21F53">
      <w:pPr>
        <w:widowControl/>
        <w:spacing w:line="360" w:lineRule="auto"/>
      </w:pPr>
    </w:p>
    <w:p w:rsidR="00B21F53" w:rsidRDefault="00B21F53" w:rsidP="00B21F53">
      <w:pPr>
        <w:widowControl/>
        <w:spacing w:line="360" w:lineRule="auto"/>
      </w:pPr>
      <w:r>
        <w:t>[S]</w:t>
      </w:r>
      <w:r>
        <w:tab/>
        <w:t>6.</w:t>
      </w:r>
      <w:r>
        <w:tab/>
        <w:t>Grantee shall not, nor permit others to, erect power transmission lines on the Premises without the express written consent of Grantor.</w:t>
      </w:r>
    </w:p>
    <w:p w:rsidR="003F0D5B" w:rsidRDefault="00B21F53" w:rsidP="00B21F53">
      <w:pPr>
        <w:widowControl/>
        <w:spacing w:line="360" w:lineRule="auto"/>
        <w:ind w:firstLine="720"/>
        <w:sectPr w:rsidR="003F0D5B" w:rsidSect="003F0D5B">
          <w:type w:val="continuous"/>
          <w:pgSz w:w="12240" w:h="15840"/>
          <w:pgMar w:top="1440" w:right="1800" w:bottom="1440" w:left="1800" w:header="2160" w:footer="1440" w:gutter="0"/>
          <w:cols w:space="720"/>
          <w:docGrid w:linePitch="360"/>
        </w:sectPr>
      </w:pPr>
      <w:r>
        <w:t xml:space="preserve">Provided, however, Grantor hereby expressly reserves unto himself and his heirs, successors and assigns, all such rights in the Premises necessary to maintain, repair, and replace existing telephone lines and related equipment, electric lines and related equipment, water wells and water lines and related equipment, or other utility lines or mains and related equipment as may be needed to continue to provide Grantor, his heirs, successors and assigns, with such utilities and services in the same manner as Grantor enjoyed immediately prior to the time Grantor executed this easement.  When maintaining, repairing, or replacing </w:t>
      </w:r>
      <w:r>
        <w:softHyphen/>
        <w:t>any such utilities, related equipment, or services, Grantor shall use the minimum area within the boundaries of the Premises as may be necessary to accomplish the task; all such work on utilities, related equipment, and services shall be performed in such manner as Grantor and Grantee may agree upon in a writing signed by each of them; and, upon completion of such work, the area within the boundaries of the Premises used to effectuate any such maintenance, repair, or replacement of the utilities, related equipment, or services shall be restored to its previous state or condition, or as near thereto as may be practicable under the circumstances.</w:t>
      </w:r>
    </w:p>
    <w:p w:rsidR="00B21F53" w:rsidRDefault="00B21F53" w:rsidP="00B21F53">
      <w:pPr>
        <w:widowControl/>
        <w:spacing w:line="360" w:lineRule="auto"/>
        <w:ind w:firstLine="720"/>
      </w:pPr>
    </w:p>
    <w:p w:rsidR="00B21F53" w:rsidRDefault="00B21F53" w:rsidP="00B21F53">
      <w:pPr>
        <w:widowControl/>
        <w:spacing w:line="360" w:lineRule="auto"/>
      </w:pPr>
      <w:r>
        <w:t>[S]</w:t>
      </w:r>
      <w:r>
        <w:tab/>
        <w:t>7.</w:t>
      </w:r>
      <w:r>
        <w:tab/>
        <w:t>Within the boundaries of the Premises, Grantee shall not, nor permit others to, remove or destroy by human agency any trees, ground cover, or other vegetation without the express written consent of Grantee.</w:t>
      </w:r>
    </w:p>
    <w:p w:rsidR="00B21F53" w:rsidRDefault="00B21F53" w:rsidP="00B21F53">
      <w:pPr>
        <w:widowControl/>
        <w:spacing w:line="360" w:lineRule="auto"/>
      </w:pPr>
      <w:r>
        <w:rPr>
          <w:b/>
          <w:bCs/>
          <w:u w:val="single"/>
        </w:rPr>
        <w:t>OR</w:t>
      </w:r>
    </w:p>
    <w:p w:rsidR="00B21F53" w:rsidRDefault="00B21F53" w:rsidP="00B21F53">
      <w:pPr>
        <w:widowControl/>
        <w:spacing w:line="360" w:lineRule="auto"/>
      </w:pPr>
      <w:r>
        <w:t>[O]</w:t>
      </w:r>
      <w:r>
        <w:tab/>
        <w:t>7.</w:t>
      </w:r>
      <w:r>
        <w:tab/>
        <w:t xml:space="preserve">Within the boundaries of the Premises, Grantee shall not, nor permit others to, remove or destroy by human agency any trees, shrubs, ground cover or other vegetation by pruning, cutting, mowing or any other activity except: (A)  if done to control or prevent hazards, disease, fire or for other good husbandry practices as may be approved in writing by Grantee; (B) if done selectively from an upland buffer area, or </w:t>
      </w:r>
      <w:r>
        <w:lastRenderedPageBreak/>
        <w:t xml:space="preserve">dead, diseased or injured trees for Grantee’s personal use from any portion of the Premises; (C) if done in accordance with a direction or order contained in a Forest Stewardship/Management Plan issued by a State Service Forester or a professional private consulting forester; or (D) if required for the protection of an existing oil pump located adjacent to Premises.  </w:t>
      </w:r>
    </w:p>
    <w:p w:rsidR="003F0D5B" w:rsidRDefault="00B21F53" w:rsidP="00B21F53">
      <w:pPr>
        <w:widowControl/>
        <w:spacing w:line="360" w:lineRule="auto"/>
        <w:ind w:firstLine="720"/>
        <w:sectPr w:rsidR="003F0D5B" w:rsidSect="003F0D5B">
          <w:type w:val="continuous"/>
          <w:pgSz w:w="12240" w:h="15840"/>
          <w:pgMar w:top="1440" w:right="1800" w:bottom="1440" w:left="1800" w:header="2160" w:footer="1440" w:gutter="0"/>
          <w:cols w:space="720"/>
          <w:formProt w:val="0"/>
          <w:docGrid w:linePitch="360"/>
        </w:sectPr>
      </w:pPr>
      <w:r>
        <w:t>Grantee shall not, nor permit others to, engage in any form of commercial clear cutting or harvesting of trees, shrubs, ground cover or other vegetation.  Any cutting and/or harvesting done pursuant to subsections (A) through (D) of this Section 7 shall be supervised by an approved Master Logger, unless the State Service Forester or professional private consulting forester deems such supervision by a Master Logger not necessary for the proposed activity.</w:t>
      </w:r>
    </w:p>
    <w:p w:rsidR="00B21F53" w:rsidRDefault="00B21F53" w:rsidP="00B21F53">
      <w:pPr>
        <w:widowControl/>
        <w:spacing w:line="360" w:lineRule="auto"/>
        <w:ind w:firstLine="720"/>
      </w:pPr>
    </w:p>
    <w:p w:rsidR="00B21F53" w:rsidRDefault="00B21F53" w:rsidP="00B21F53">
      <w:pPr>
        <w:widowControl/>
        <w:spacing w:line="360" w:lineRule="auto"/>
      </w:pPr>
      <w:r>
        <w:t>[S]</w:t>
      </w:r>
      <w:r>
        <w:tab/>
        <w:t>8.</w:t>
      </w:r>
      <w:r>
        <w:tab/>
        <w:t xml:space="preserve">Grantee shall </w:t>
      </w:r>
      <w:proofErr w:type="gramStart"/>
      <w:r>
        <w:t>at all times</w:t>
      </w:r>
      <w:proofErr w:type="gramEnd"/>
      <w:r>
        <w:t xml:space="preserve"> keep the Premises free and clear of any garbage, trash, and machinery; and Grantee shall not, nor permit others to, accumulate or store any materials on the Premises.  Provided, however, no provision of this instrument shall be interpreted or construed as imposing upon Grantee any duty to remove garbage, trash, machinery, or other unsightly material left or deposited upon the Premises unlawfully by persons acting without Grantee’s consent.</w:t>
      </w:r>
    </w:p>
    <w:p w:rsidR="00B21F53" w:rsidRDefault="00B21F53" w:rsidP="00B21F53">
      <w:pPr>
        <w:widowControl/>
        <w:spacing w:line="360" w:lineRule="auto"/>
        <w:rPr>
          <w:color w:val="000000"/>
        </w:rPr>
      </w:pPr>
      <w:r>
        <w:t>[S]</w:t>
      </w:r>
      <w:r>
        <w:tab/>
        <w:t>9.</w:t>
      </w:r>
      <w:r>
        <w:tab/>
        <w:t xml:space="preserve">Within the boundaries of the Premises, </w:t>
      </w:r>
      <w:r w:rsidR="003F0D5B">
        <w:t xml:space="preserve">Grantee may engage in wildlife </w:t>
      </w:r>
      <w:r>
        <w:t xml:space="preserve">management practices and activities but only if such a wildlife management practice or activity is deemed to be sound by state and federal wildlife resource management </w:t>
      </w:r>
      <w:proofErr w:type="gramStart"/>
      <w:r>
        <w:t>agencies as a whole, and</w:t>
      </w:r>
      <w:proofErr w:type="gramEnd"/>
      <w:r>
        <w:t xml:space="preserve"> such practice or activity is consistent with the obligations set forth herein.</w:t>
      </w:r>
    </w:p>
    <w:p w:rsidR="00B21F53" w:rsidRDefault="00B21F53" w:rsidP="00B21F53">
      <w:pPr>
        <w:widowControl/>
        <w:spacing w:line="360" w:lineRule="auto"/>
        <w:rPr>
          <w:color w:val="000000"/>
        </w:rPr>
      </w:pPr>
      <w:r>
        <w:rPr>
          <w:color w:val="000000"/>
        </w:rPr>
        <w:t>[S]</w:t>
      </w:r>
      <w:r>
        <w:rPr>
          <w:color w:val="000000"/>
        </w:rPr>
        <w:tab/>
        <w:t>10.</w:t>
      </w:r>
      <w:r>
        <w:rPr>
          <w:color w:val="000000"/>
        </w:rPr>
        <w:tab/>
        <w:t>Except as otherwise expressly provided for herein, Grantee shall not, nor permit others to, engage in any use of or activities on the Premises that might endanger its natural state.</w:t>
      </w:r>
    </w:p>
    <w:p w:rsidR="00B21F53" w:rsidRDefault="00B21F53" w:rsidP="00B21F53">
      <w:pPr>
        <w:widowControl/>
        <w:spacing w:line="360" w:lineRule="auto"/>
        <w:rPr>
          <w:color w:val="000000"/>
        </w:rPr>
      </w:pPr>
      <w:r>
        <w:rPr>
          <w:color w:val="000000"/>
        </w:rPr>
        <w:t>[S]</w:t>
      </w:r>
      <w:r>
        <w:rPr>
          <w:color w:val="000000"/>
        </w:rPr>
        <w:tab/>
        <w:t>11.</w:t>
      </w:r>
      <w:r>
        <w:rPr>
          <w:color w:val="000000"/>
        </w:rPr>
        <w:tab/>
        <w:t xml:space="preserve">Grantor has the right to periodically enter upon and inspect the Premises for violations of the terms of this perpetual easement.  If, within sixty (60) days after </w:t>
      </w:r>
      <w:r>
        <w:rPr>
          <w:color w:val="000000"/>
        </w:rPr>
        <w:lastRenderedPageBreak/>
        <w:t>receiving Grantor’s written notice of a violation, Grantee fails to remove, eliminate, or cure any such violation, Grantor may remove, eliminate, or cure any such violation by Grantee at the sole expense of Grantee; Grantor is hereby invested with the right to bring suit against Grantee to collect any such expenses, which shall include the reasonable attorneys’ fees incurred by Grantee in prosecuting such a collection action.</w:t>
      </w:r>
    </w:p>
    <w:p w:rsidR="00B21F53" w:rsidRDefault="00B21F53" w:rsidP="00B21F53">
      <w:pPr>
        <w:widowControl/>
        <w:spacing w:line="360" w:lineRule="auto"/>
        <w:rPr>
          <w:color w:val="000000"/>
        </w:rPr>
      </w:pPr>
      <w:r>
        <w:rPr>
          <w:color w:val="000000"/>
        </w:rPr>
        <w:t>[S]</w:t>
      </w:r>
      <w:r>
        <w:rPr>
          <w:color w:val="000000"/>
        </w:rPr>
        <w:tab/>
        <w:t>12.</w:t>
      </w:r>
      <w:r>
        <w:rPr>
          <w:color w:val="000000"/>
        </w:rPr>
        <w:tab/>
        <w:t xml:space="preserve">Grantee may, at its exclusive election, post or clearly mark the boundaries of the Premises </w:t>
      </w:r>
      <w:proofErr w:type="gramStart"/>
      <w:r>
        <w:rPr>
          <w:color w:val="000000"/>
        </w:rPr>
        <w:t>so as to</w:t>
      </w:r>
      <w:proofErr w:type="gramEnd"/>
      <w:r>
        <w:rPr>
          <w:color w:val="000000"/>
        </w:rPr>
        <w:t xml:space="preserve"> indicate and notify all public and private persons or entities that the Premises are subject to the easement, estate, interest, and servitude granted herein.</w:t>
      </w:r>
    </w:p>
    <w:p w:rsidR="003F0D5B" w:rsidRDefault="00B21F53" w:rsidP="00B21F53">
      <w:pPr>
        <w:widowControl/>
        <w:spacing w:line="360" w:lineRule="auto"/>
        <w:rPr>
          <w:color w:val="000000"/>
        </w:rPr>
        <w:sectPr w:rsidR="003F0D5B" w:rsidSect="003F0D5B">
          <w:type w:val="continuous"/>
          <w:pgSz w:w="12240" w:h="15840"/>
          <w:pgMar w:top="1440" w:right="1800" w:bottom="1440" w:left="1800" w:header="2160" w:footer="1440" w:gutter="0"/>
          <w:cols w:space="720"/>
          <w:docGrid w:linePitch="360"/>
        </w:sectPr>
      </w:pPr>
      <w:r>
        <w:rPr>
          <w:color w:val="000000"/>
        </w:rPr>
        <w:t>[S]</w:t>
      </w:r>
      <w:r>
        <w:rPr>
          <w:color w:val="000000"/>
        </w:rPr>
        <w:tab/>
        <w:t>13.</w:t>
      </w:r>
      <w:r>
        <w:rPr>
          <w:color w:val="000000"/>
        </w:rPr>
        <w:tab/>
        <w:t xml:space="preserve">Grantee has the unfettered right to assign its rights, titles and interests acquired in the Premises </w:t>
      </w:r>
      <w:proofErr w:type="gramStart"/>
      <w:r>
        <w:rPr>
          <w:color w:val="000000"/>
        </w:rPr>
        <w:t>by virtue of</w:t>
      </w:r>
      <w:proofErr w:type="gramEnd"/>
      <w:r>
        <w:rPr>
          <w:color w:val="000000"/>
        </w:rPr>
        <w:t xml:space="preserve"> this easement, with any such assignee enjoying any and all rights, titles and interests in the Premises, including those relevant to inspection, enforcement and posting, the same as if such assignee was the Grantee named herein.</w:t>
      </w:r>
    </w:p>
    <w:p w:rsidR="00B21F53" w:rsidRDefault="00B21F53" w:rsidP="00B21F53">
      <w:pPr>
        <w:widowControl/>
        <w:spacing w:line="360" w:lineRule="auto"/>
        <w:rPr>
          <w:color w:val="000000"/>
        </w:rPr>
      </w:pPr>
    </w:p>
    <w:p w:rsidR="00B21F53" w:rsidRDefault="00B21F53" w:rsidP="00B21F53">
      <w:pPr>
        <w:widowControl/>
        <w:spacing w:line="360" w:lineRule="auto"/>
        <w:rPr>
          <w:color w:val="000000"/>
        </w:rPr>
      </w:pPr>
      <w:r>
        <w:rPr>
          <w:color w:val="000000"/>
        </w:rPr>
        <w:t>[S]</w:t>
      </w:r>
      <w:r>
        <w:rPr>
          <w:color w:val="000000"/>
        </w:rPr>
        <w:tab/>
        <w:t>14.</w:t>
      </w:r>
      <w:r>
        <w:rPr>
          <w:color w:val="000000"/>
        </w:rPr>
        <w:tab/>
        <w:t xml:space="preserve">Except as otherwise expressly provided for herein, Grantor reserves unto himself, his heirs, successors and assigns, all rights, titles, and interests in the Premises, including the right to use the Premises for </w:t>
      </w:r>
      <w:proofErr w:type="gramStart"/>
      <w:r>
        <w:rPr>
          <w:color w:val="000000"/>
        </w:rPr>
        <w:t>any and all</w:t>
      </w:r>
      <w:proofErr w:type="gramEnd"/>
      <w:r>
        <w:rPr>
          <w:color w:val="000000"/>
        </w:rPr>
        <w:t xml:space="preserve"> purposes not inconsistent with the easement, estate, and interest granted herein, such as but not limited to hunting, fishing, and other recreational uses.  Provided however, </w:t>
      </w:r>
      <w:proofErr w:type="gramStart"/>
      <w:r>
        <w:rPr>
          <w:color w:val="000000"/>
        </w:rPr>
        <w:t>in the course of</w:t>
      </w:r>
      <w:proofErr w:type="gramEnd"/>
      <w:r>
        <w:rPr>
          <w:color w:val="000000"/>
        </w:rPr>
        <w:t xml:space="preserve"> exercising any such recreational uses, Grantor, his heirs, successors and assigns shall not use any type of vehicle whatsoever, whether it is motorized or otherwise propelled or powered, nor shall horse riding activities of any kind be permitted.</w:t>
      </w:r>
    </w:p>
    <w:p w:rsidR="00B21F53" w:rsidRDefault="00B21F53" w:rsidP="00B21F53">
      <w:pPr>
        <w:widowControl/>
        <w:spacing w:line="360" w:lineRule="auto"/>
        <w:rPr>
          <w:b/>
          <w:bCs/>
          <w:color w:val="000000"/>
          <w:u w:val="single"/>
        </w:rPr>
      </w:pPr>
      <w:r>
        <w:rPr>
          <w:b/>
          <w:bCs/>
          <w:color w:val="000000"/>
          <w:u w:val="single"/>
        </w:rPr>
        <w:t>OR</w:t>
      </w:r>
    </w:p>
    <w:p w:rsidR="00B21F53" w:rsidRDefault="00B21F53" w:rsidP="00B21F53">
      <w:pPr>
        <w:widowControl/>
        <w:spacing w:line="360" w:lineRule="auto"/>
        <w:rPr>
          <w:color w:val="000000"/>
        </w:rPr>
      </w:pPr>
      <w:r>
        <w:rPr>
          <w:color w:val="000000"/>
        </w:rPr>
        <w:t>[O]</w:t>
      </w:r>
      <w:r>
        <w:rPr>
          <w:color w:val="000000"/>
        </w:rPr>
        <w:tab/>
        <w:t>14.</w:t>
      </w:r>
      <w:r>
        <w:rPr>
          <w:color w:val="000000"/>
        </w:rPr>
        <w:tab/>
        <w:t xml:space="preserve">Except as otherwise expressly provided for above, Grantor reserves unto himself, his heirs, successors and assigns, all rights, titles, and interests in the Premises, including the right to use the Premises for </w:t>
      </w:r>
      <w:proofErr w:type="gramStart"/>
      <w:r>
        <w:rPr>
          <w:color w:val="000000"/>
        </w:rPr>
        <w:t>any and all</w:t>
      </w:r>
      <w:proofErr w:type="gramEnd"/>
      <w:r>
        <w:rPr>
          <w:color w:val="000000"/>
        </w:rPr>
        <w:t xml:space="preserve"> purposes not inconsistent with the easement, estate, and interest granted herein, such as but not limited to hunting, fishing, and other recreational uses.  Provided however, in the course of exercising any such recreational uses, Grantor, his heirs, successors and assigns shall not use any type of </w:t>
      </w:r>
      <w:r>
        <w:rPr>
          <w:color w:val="000000"/>
        </w:rPr>
        <w:lastRenderedPageBreak/>
        <w:t xml:space="preserve">vehicle whatsoever, whether it is motorized or otherwise propelled or powered, nor shall horse riding activities of any kind be permitted; provided, further however, </w:t>
      </w:r>
      <w:r w:rsidRPr="00F47492">
        <w:rPr>
          <w:color w:val="000000"/>
        </w:rPr>
        <w:t>Grantor</w:t>
      </w:r>
      <w:r>
        <w:rPr>
          <w:color w:val="000000"/>
        </w:rPr>
        <w:t xml:space="preserve"> may use any mode of transportation within the Premises if such mode of transportation is necessary for the mitigation site activities necessary to comply with the restrictions imposed by this easement.</w:t>
      </w:r>
    </w:p>
    <w:p w:rsidR="00B21F53" w:rsidRDefault="00B21F53" w:rsidP="00B21F53">
      <w:pPr>
        <w:widowControl/>
        <w:spacing w:line="360" w:lineRule="auto"/>
        <w:rPr>
          <w:color w:val="000000"/>
        </w:rPr>
      </w:pPr>
      <w:r>
        <w:rPr>
          <w:b/>
          <w:bCs/>
          <w:color w:val="000000"/>
          <w:u w:val="single"/>
        </w:rPr>
        <w:t>OR</w:t>
      </w:r>
    </w:p>
    <w:p w:rsidR="003F0D5B" w:rsidRDefault="00B21F53" w:rsidP="00B21F53">
      <w:pPr>
        <w:widowControl/>
        <w:spacing w:line="360" w:lineRule="auto"/>
        <w:rPr>
          <w:color w:val="000000"/>
        </w:rPr>
        <w:sectPr w:rsidR="003F0D5B" w:rsidSect="003F0D5B">
          <w:type w:val="continuous"/>
          <w:pgSz w:w="12240" w:h="15840"/>
          <w:pgMar w:top="1440" w:right="1800" w:bottom="1440" w:left="1800" w:header="2160" w:footer="1440" w:gutter="0"/>
          <w:cols w:space="720"/>
          <w:formProt w:val="0"/>
          <w:docGrid w:linePitch="360"/>
        </w:sectPr>
      </w:pPr>
      <w:r>
        <w:rPr>
          <w:color w:val="000000"/>
        </w:rPr>
        <w:t>[O]</w:t>
      </w:r>
      <w:r>
        <w:rPr>
          <w:color w:val="000000"/>
        </w:rPr>
        <w:tab/>
        <w:t>14</w:t>
      </w:r>
      <w:r>
        <w:rPr>
          <w:color w:val="000000"/>
        </w:rPr>
        <w:tab/>
        <w:t xml:space="preserve">Except as otherwise expressly provided for above, Grantor reserves unto himself, his heirs, successors and assigns, all rights, titles, and interests in the Premises, including the right to use the Premises for </w:t>
      </w:r>
      <w:proofErr w:type="gramStart"/>
      <w:r>
        <w:rPr>
          <w:color w:val="000000"/>
        </w:rPr>
        <w:t>any and all</w:t>
      </w:r>
      <w:proofErr w:type="gramEnd"/>
      <w:r>
        <w:rPr>
          <w:color w:val="000000"/>
        </w:rPr>
        <w:t xml:space="preserve"> purposes not inconsistent with the easement, estate, and interest granted herein, such as but not limited to hunting, fishing, and other recreational uses.  Provided however, in the course of exercising any use expressly provided for above or any such recreational uses, Grantor, his heirs, successors and assigns shall not use any type of vehicle whatsoever, whether it is motorized or otherwise propelled or powered, nor shall horse riding activities of any kind be permitted; provided further that Grantor may for the express purposes of agricultural management, woodland management or wildlife management use a vehicle or horse on the roads and trails situated within the Premises.</w:t>
      </w:r>
    </w:p>
    <w:p w:rsidR="00B21F53" w:rsidRDefault="00B21F53" w:rsidP="00B21F53">
      <w:pPr>
        <w:widowControl/>
        <w:spacing w:line="360" w:lineRule="auto"/>
        <w:rPr>
          <w:color w:val="000000"/>
        </w:rPr>
      </w:pPr>
    </w:p>
    <w:p w:rsidR="00B21F53" w:rsidRDefault="00B21F53" w:rsidP="00B21F53">
      <w:pPr>
        <w:widowControl/>
        <w:spacing w:line="360" w:lineRule="auto"/>
        <w:rPr>
          <w:color w:val="000000"/>
        </w:rPr>
      </w:pPr>
      <w:r>
        <w:rPr>
          <w:color w:val="000000"/>
        </w:rPr>
        <w:t>[O]</w:t>
      </w:r>
      <w:r>
        <w:rPr>
          <w:color w:val="000000"/>
        </w:rPr>
        <w:tab/>
        <w:t>15.</w:t>
      </w:r>
      <w:r>
        <w:rPr>
          <w:color w:val="000000"/>
        </w:rPr>
        <w:tab/>
        <w:t>Grantee reserves unto himself, his heirs, successors and assigns the right to, or permit others to, use the Premises in the following ways:</w:t>
      </w:r>
    </w:p>
    <w:p w:rsidR="00B21F53" w:rsidRDefault="00B21F53" w:rsidP="00B21F53">
      <w:pPr>
        <w:widowControl/>
        <w:tabs>
          <w:tab w:val="left" w:pos="-1440"/>
        </w:tabs>
        <w:spacing w:line="360" w:lineRule="auto"/>
        <w:ind w:left="1440" w:hanging="720"/>
        <w:rPr>
          <w:color w:val="000000"/>
        </w:rPr>
      </w:pPr>
      <w:r>
        <w:rPr>
          <w:color w:val="000000"/>
        </w:rPr>
        <w:t>(A)</w:t>
      </w:r>
      <w:r>
        <w:rPr>
          <w:color w:val="000000"/>
        </w:rPr>
        <w:tab/>
        <w:t>As a nature study or to conduct habitat enhancement project endeavors consistent with the terms of this Environmental Resource Easement;</w:t>
      </w:r>
    </w:p>
    <w:p w:rsidR="00B21F53" w:rsidRDefault="00B21F53" w:rsidP="00B21F53">
      <w:pPr>
        <w:widowControl/>
        <w:tabs>
          <w:tab w:val="left" w:pos="-1440"/>
        </w:tabs>
        <w:spacing w:line="360" w:lineRule="auto"/>
        <w:ind w:left="1440" w:hanging="720"/>
        <w:rPr>
          <w:color w:val="000000"/>
        </w:rPr>
      </w:pPr>
      <w:r>
        <w:rPr>
          <w:color w:val="000000"/>
        </w:rPr>
        <w:t>(B)</w:t>
      </w:r>
      <w:r>
        <w:rPr>
          <w:color w:val="000000"/>
        </w:rPr>
        <w:tab/>
        <w:t xml:space="preserve">For the specific commercial use of selling any wood or wood products generated from the allowable cutting mentioned above in Section 7; </w:t>
      </w:r>
    </w:p>
    <w:p w:rsidR="00B21F53" w:rsidRDefault="00B21F53" w:rsidP="00B21F53">
      <w:pPr>
        <w:widowControl/>
        <w:tabs>
          <w:tab w:val="left" w:pos="-1440"/>
        </w:tabs>
        <w:spacing w:line="360" w:lineRule="auto"/>
        <w:ind w:left="1440" w:hanging="720"/>
        <w:rPr>
          <w:color w:val="000000"/>
        </w:rPr>
      </w:pPr>
      <w:r>
        <w:rPr>
          <w:color w:val="000000"/>
        </w:rPr>
        <w:t>(C)</w:t>
      </w:r>
      <w:r>
        <w:rPr>
          <w:color w:val="000000"/>
        </w:rPr>
        <w:tab/>
        <w:t xml:space="preserve">For the maintenance and repair any existing gates and fences on the Premises, or to erect additional gates and fences in the interior of the Premises to control trespassing; provided, however, the design of any such </w:t>
      </w:r>
      <w:r>
        <w:rPr>
          <w:color w:val="000000"/>
        </w:rPr>
        <w:lastRenderedPageBreak/>
        <w:t xml:space="preserve">additional gates or fences will not significantly diminish the natural qualities of the Premises; and </w:t>
      </w:r>
    </w:p>
    <w:p w:rsidR="00B21F53" w:rsidRDefault="00B21F53" w:rsidP="00B21F53">
      <w:pPr>
        <w:widowControl/>
        <w:tabs>
          <w:tab w:val="left" w:pos="-1440"/>
        </w:tabs>
        <w:spacing w:line="360" w:lineRule="auto"/>
        <w:ind w:left="1440" w:hanging="720"/>
        <w:rPr>
          <w:color w:val="000000"/>
        </w:rPr>
      </w:pPr>
      <w:r>
        <w:rPr>
          <w:color w:val="000000"/>
        </w:rPr>
        <w:t>(D)</w:t>
      </w:r>
      <w:r>
        <w:rPr>
          <w:color w:val="000000"/>
        </w:rPr>
        <w:tab/>
        <w:t>For the maintenance and repair of any existing trails and roadways on the Premises.</w:t>
      </w:r>
    </w:p>
    <w:p w:rsidR="00B21F53" w:rsidRDefault="00B21F53" w:rsidP="00B21F53">
      <w:pPr>
        <w:widowControl/>
        <w:spacing w:line="360" w:lineRule="auto"/>
        <w:rPr>
          <w:color w:val="000000"/>
        </w:rPr>
      </w:pPr>
      <w:r>
        <w:rPr>
          <w:color w:val="000000"/>
        </w:rPr>
        <w:t>[O]</w:t>
      </w:r>
      <w:r>
        <w:rPr>
          <w:color w:val="000000"/>
        </w:rPr>
        <w:tab/>
        <w:t>16.</w:t>
      </w:r>
      <w:r>
        <w:rPr>
          <w:color w:val="000000"/>
        </w:rPr>
        <w:tab/>
        <w:t>This Section will identify the existence and location of any existing oil/gas wells or leases.</w:t>
      </w:r>
    </w:p>
    <w:p w:rsidR="00B21F53" w:rsidRDefault="00B21F53" w:rsidP="00B21F53">
      <w:pPr>
        <w:widowControl/>
        <w:spacing w:line="360" w:lineRule="auto"/>
        <w:ind w:firstLine="720"/>
        <w:rPr>
          <w:color w:val="000000"/>
        </w:rPr>
      </w:pPr>
      <w:r>
        <w:rPr>
          <w:color w:val="000000"/>
        </w:rPr>
        <w:t>Grantee shall coordinate with all the operators and/or lessees of the aforementioned oil and/or gas wells or leases and the State of Ohio, Environmental Protection Agency, to assure that: (A) the impact of the operation, installation and maintenance of any oil and/or gas well, and any equipment ancillary thereto, including but not limited to storm water runoff and water quality, is minimal; (B) any impact on water resource setback areas is avoided to the greatest extent possible so as to protect water quality; and (C) any area within the Premises disturbed by the activities of such an operator and/or lessee of an oil and/or gas well or lease is restored to its natural state.  Grantee shall provide written notice immediately to Grantor (and/or the successor or assignee of Grantor’s rights, titles and interests in the Premises, if any) of any significant chemical release or spills on the Premises caused in connection with the operation of the oil and/or gas lease identified above, and the potential impact any such oil and/or gas lease activities might have on the Premises.</w:t>
      </w:r>
    </w:p>
    <w:sectPr w:rsidR="00B21F53" w:rsidSect="003F0D5B">
      <w:type w:val="continuous"/>
      <w:pgSz w:w="12240" w:h="15840"/>
      <w:pgMar w:top="1440" w:right="1800" w:bottom="1440" w:left="1800" w:header="2160" w:footer="14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E3B" w:rsidRDefault="00A37E3B">
      <w:r>
        <w:separator/>
      </w:r>
    </w:p>
  </w:endnote>
  <w:endnote w:type="continuationSeparator" w:id="0">
    <w:p w:rsidR="00A37E3B" w:rsidRDefault="00A3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D" w:rsidRPr="009467A0" w:rsidRDefault="00E0543D" w:rsidP="00C97454">
    <w:pPr>
      <w:pStyle w:val="Footer"/>
      <w:jc w:val="center"/>
      <w:rPr>
        <w:sz w:val="20"/>
        <w:szCs w:val="20"/>
      </w:rPr>
    </w:pPr>
    <w:r w:rsidRPr="009467A0">
      <w:rPr>
        <w:rStyle w:val="PageNumber"/>
        <w:sz w:val="20"/>
        <w:szCs w:val="20"/>
      </w:rPr>
      <w:t xml:space="preserve">Page </w:t>
    </w:r>
    <w:r w:rsidRPr="009467A0">
      <w:rPr>
        <w:rStyle w:val="PageNumber"/>
        <w:sz w:val="20"/>
        <w:szCs w:val="20"/>
      </w:rPr>
      <w:fldChar w:fldCharType="begin"/>
    </w:r>
    <w:r w:rsidRPr="009467A0">
      <w:rPr>
        <w:rStyle w:val="PageNumber"/>
        <w:sz w:val="20"/>
        <w:szCs w:val="20"/>
      </w:rPr>
      <w:instrText xml:space="preserve"> PAGE </w:instrText>
    </w:r>
    <w:r w:rsidRPr="009467A0">
      <w:rPr>
        <w:rStyle w:val="PageNumber"/>
        <w:sz w:val="20"/>
        <w:szCs w:val="20"/>
      </w:rPr>
      <w:fldChar w:fldCharType="separate"/>
    </w:r>
    <w:r w:rsidR="00D20F3B">
      <w:rPr>
        <w:rStyle w:val="PageNumber"/>
        <w:noProof/>
        <w:sz w:val="20"/>
        <w:szCs w:val="20"/>
      </w:rPr>
      <w:t>7</w:t>
    </w:r>
    <w:r w:rsidRPr="009467A0">
      <w:rPr>
        <w:rStyle w:val="PageNumber"/>
        <w:sz w:val="20"/>
        <w:szCs w:val="20"/>
      </w:rPr>
      <w:fldChar w:fldCharType="end"/>
    </w:r>
    <w:r w:rsidRPr="009467A0">
      <w:rPr>
        <w:rStyle w:val="PageNumber"/>
        <w:sz w:val="20"/>
        <w:szCs w:val="20"/>
      </w:rPr>
      <w:t xml:space="preserve"> of </w:t>
    </w:r>
    <w:r w:rsidRPr="009467A0">
      <w:rPr>
        <w:rStyle w:val="PageNumber"/>
        <w:sz w:val="20"/>
        <w:szCs w:val="20"/>
      </w:rPr>
      <w:fldChar w:fldCharType="begin"/>
    </w:r>
    <w:r w:rsidRPr="009467A0">
      <w:rPr>
        <w:rStyle w:val="PageNumber"/>
        <w:sz w:val="20"/>
        <w:szCs w:val="20"/>
      </w:rPr>
      <w:instrText xml:space="preserve"> NUMPAGES </w:instrText>
    </w:r>
    <w:r w:rsidRPr="009467A0">
      <w:rPr>
        <w:rStyle w:val="PageNumber"/>
        <w:sz w:val="20"/>
        <w:szCs w:val="20"/>
      </w:rPr>
      <w:fldChar w:fldCharType="separate"/>
    </w:r>
    <w:r w:rsidR="00D20F3B">
      <w:rPr>
        <w:rStyle w:val="PageNumber"/>
        <w:noProof/>
        <w:sz w:val="20"/>
        <w:szCs w:val="20"/>
      </w:rPr>
      <w:t>7</w:t>
    </w:r>
    <w:r w:rsidRPr="009467A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E3B" w:rsidRDefault="00A37E3B">
      <w:r>
        <w:separator/>
      </w:r>
    </w:p>
  </w:footnote>
  <w:footnote w:type="continuationSeparator" w:id="0">
    <w:p w:rsidR="00A37E3B" w:rsidRDefault="00A3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D" w:rsidRDefault="00E0543D">
    <w:pPr>
      <w:pStyle w:val="Header"/>
      <w:rPr>
        <w:sz w:val="16"/>
        <w:szCs w:val="16"/>
      </w:rPr>
    </w:pPr>
    <w:r>
      <w:rPr>
        <w:sz w:val="16"/>
        <w:szCs w:val="16"/>
      </w:rPr>
      <w:t>ODOT RE 412</w:t>
    </w:r>
    <w:r>
      <w:rPr>
        <w:sz w:val="16"/>
        <w:szCs w:val="16"/>
      </w:rPr>
      <w:tab/>
    </w:r>
    <w:r>
      <w:rPr>
        <w:sz w:val="16"/>
        <w:szCs w:val="16"/>
      </w:rPr>
      <w:tab/>
      <w:t>Exhibit B to Director’s Deeds</w:t>
    </w:r>
  </w:p>
  <w:p w:rsidR="00E0543D" w:rsidRPr="009467A0" w:rsidRDefault="00E0543D">
    <w:pPr>
      <w:pStyle w:val="Header"/>
      <w:rPr>
        <w:sz w:val="16"/>
        <w:szCs w:val="16"/>
      </w:rPr>
    </w:pPr>
    <w:r>
      <w:rPr>
        <w:sz w:val="16"/>
        <w:szCs w:val="16"/>
      </w:rPr>
      <w:t>Rev. 07/08</w:t>
    </w:r>
    <w:r>
      <w:rPr>
        <w:sz w:val="16"/>
        <w:szCs w:val="16"/>
      </w:rPr>
      <w:tab/>
    </w:r>
    <w:r>
      <w:rPr>
        <w:sz w:val="16"/>
        <w:szCs w:val="16"/>
      </w:rPr>
      <w:tab/>
      <w:t>RE 411-F &amp; RE 411-H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5B"/>
    <w:rsid w:val="000001AC"/>
    <w:rsid w:val="000001C9"/>
    <w:rsid w:val="0000091F"/>
    <w:rsid w:val="00000AA5"/>
    <w:rsid w:val="00000B11"/>
    <w:rsid w:val="00000B89"/>
    <w:rsid w:val="00000E41"/>
    <w:rsid w:val="00001676"/>
    <w:rsid w:val="00001B84"/>
    <w:rsid w:val="000022C3"/>
    <w:rsid w:val="000026FD"/>
    <w:rsid w:val="00002906"/>
    <w:rsid w:val="00002E65"/>
    <w:rsid w:val="000032BC"/>
    <w:rsid w:val="00003970"/>
    <w:rsid w:val="00003A37"/>
    <w:rsid w:val="00003E72"/>
    <w:rsid w:val="00004865"/>
    <w:rsid w:val="00004AA8"/>
    <w:rsid w:val="000050DC"/>
    <w:rsid w:val="00005321"/>
    <w:rsid w:val="00005954"/>
    <w:rsid w:val="000061D6"/>
    <w:rsid w:val="0000688E"/>
    <w:rsid w:val="000070AA"/>
    <w:rsid w:val="00007818"/>
    <w:rsid w:val="00007CFB"/>
    <w:rsid w:val="0001010B"/>
    <w:rsid w:val="00010A87"/>
    <w:rsid w:val="00012076"/>
    <w:rsid w:val="0001220A"/>
    <w:rsid w:val="00012774"/>
    <w:rsid w:val="000136A4"/>
    <w:rsid w:val="0001407A"/>
    <w:rsid w:val="00014250"/>
    <w:rsid w:val="000145E5"/>
    <w:rsid w:val="00014823"/>
    <w:rsid w:val="0001491C"/>
    <w:rsid w:val="00014BCD"/>
    <w:rsid w:val="00014F73"/>
    <w:rsid w:val="00014FC8"/>
    <w:rsid w:val="00015629"/>
    <w:rsid w:val="00015690"/>
    <w:rsid w:val="000157EC"/>
    <w:rsid w:val="00015E78"/>
    <w:rsid w:val="00016418"/>
    <w:rsid w:val="00016577"/>
    <w:rsid w:val="00016A96"/>
    <w:rsid w:val="000172C9"/>
    <w:rsid w:val="000174A8"/>
    <w:rsid w:val="0001792A"/>
    <w:rsid w:val="00017CFD"/>
    <w:rsid w:val="00017FF6"/>
    <w:rsid w:val="00020352"/>
    <w:rsid w:val="00020591"/>
    <w:rsid w:val="000206D0"/>
    <w:rsid w:val="00020717"/>
    <w:rsid w:val="000219E8"/>
    <w:rsid w:val="00022122"/>
    <w:rsid w:val="00022DA5"/>
    <w:rsid w:val="00022F29"/>
    <w:rsid w:val="000233CB"/>
    <w:rsid w:val="000233DD"/>
    <w:rsid w:val="00024C72"/>
    <w:rsid w:val="0002535E"/>
    <w:rsid w:val="000255E6"/>
    <w:rsid w:val="000259F9"/>
    <w:rsid w:val="00026D4A"/>
    <w:rsid w:val="00026F3D"/>
    <w:rsid w:val="00027213"/>
    <w:rsid w:val="00027671"/>
    <w:rsid w:val="00027673"/>
    <w:rsid w:val="000300CA"/>
    <w:rsid w:val="000300D2"/>
    <w:rsid w:val="00030285"/>
    <w:rsid w:val="0003054E"/>
    <w:rsid w:val="0003087C"/>
    <w:rsid w:val="0003091F"/>
    <w:rsid w:val="00031705"/>
    <w:rsid w:val="00031B81"/>
    <w:rsid w:val="00031C07"/>
    <w:rsid w:val="00032D94"/>
    <w:rsid w:val="00033489"/>
    <w:rsid w:val="000336E7"/>
    <w:rsid w:val="00033819"/>
    <w:rsid w:val="00033F0D"/>
    <w:rsid w:val="00034D9B"/>
    <w:rsid w:val="000357D0"/>
    <w:rsid w:val="000359ED"/>
    <w:rsid w:val="00035CF1"/>
    <w:rsid w:val="000360B4"/>
    <w:rsid w:val="0003655A"/>
    <w:rsid w:val="000365B8"/>
    <w:rsid w:val="00037578"/>
    <w:rsid w:val="0004090D"/>
    <w:rsid w:val="00040FD3"/>
    <w:rsid w:val="00041BB7"/>
    <w:rsid w:val="0004209C"/>
    <w:rsid w:val="00042151"/>
    <w:rsid w:val="00042A78"/>
    <w:rsid w:val="00042E47"/>
    <w:rsid w:val="00042E72"/>
    <w:rsid w:val="00042EBC"/>
    <w:rsid w:val="00043EB3"/>
    <w:rsid w:val="00045EE4"/>
    <w:rsid w:val="00046166"/>
    <w:rsid w:val="00046814"/>
    <w:rsid w:val="000505D8"/>
    <w:rsid w:val="00051402"/>
    <w:rsid w:val="00051BFE"/>
    <w:rsid w:val="00051D13"/>
    <w:rsid w:val="00051F82"/>
    <w:rsid w:val="00054086"/>
    <w:rsid w:val="00054407"/>
    <w:rsid w:val="00055500"/>
    <w:rsid w:val="000560CB"/>
    <w:rsid w:val="00056854"/>
    <w:rsid w:val="000568DE"/>
    <w:rsid w:val="00056BF3"/>
    <w:rsid w:val="000571CA"/>
    <w:rsid w:val="0005720B"/>
    <w:rsid w:val="00057D0D"/>
    <w:rsid w:val="00060869"/>
    <w:rsid w:val="00061191"/>
    <w:rsid w:val="000613D9"/>
    <w:rsid w:val="0006207A"/>
    <w:rsid w:val="000624E1"/>
    <w:rsid w:val="000628C0"/>
    <w:rsid w:val="00062945"/>
    <w:rsid w:val="000631F0"/>
    <w:rsid w:val="000635D7"/>
    <w:rsid w:val="000643F6"/>
    <w:rsid w:val="00065713"/>
    <w:rsid w:val="00066170"/>
    <w:rsid w:val="00066368"/>
    <w:rsid w:val="00066F7A"/>
    <w:rsid w:val="00066F91"/>
    <w:rsid w:val="000671AC"/>
    <w:rsid w:val="0006746F"/>
    <w:rsid w:val="000677A3"/>
    <w:rsid w:val="00067C29"/>
    <w:rsid w:val="00067DC9"/>
    <w:rsid w:val="00067F86"/>
    <w:rsid w:val="000705EF"/>
    <w:rsid w:val="0007143E"/>
    <w:rsid w:val="00071730"/>
    <w:rsid w:val="00071AE5"/>
    <w:rsid w:val="00071B47"/>
    <w:rsid w:val="000722E6"/>
    <w:rsid w:val="0007235F"/>
    <w:rsid w:val="000724D7"/>
    <w:rsid w:val="0007292C"/>
    <w:rsid w:val="00072974"/>
    <w:rsid w:val="00073862"/>
    <w:rsid w:val="00073C76"/>
    <w:rsid w:val="0007415D"/>
    <w:rsid w:val="00074232"/>
    <w:rsid w:val="000742DA"/>
    <w:rsid w:val="00074472"/>
    <w:rsid w:val="00074A0D"/>
    <w:rsid w:val="00074B2D"/>
    <w:rsid w:val="00074C10"/>
    <w:rsid w:val="00075873"/>
    <w:rsid w:val="0007674A"/>
    <w:rsid w:val="000767D2"/>
    <w:rsid w:val="00076C84"/>
    <w:rsid w:val="0007713B"/>
    <w:rsid w:val="0007732C"/>
    <w:rsid w:val="00077FE8"/>
    <w:rsid w:val="00081E94"/>
    <w:rsid w:val="0008229E"/>
    <w:rsid w:val="000824E2"/>
    <w:rsid w:val="0008321A"/>
    <w:rsid w:val="000832C4"/>
    <w:rsid w:val="000838AD"/>
    <w:rsid w:val="0008396E"/>
    <w:rsid w:val="00083A67"/>
    <w:rsid w:val="00083D8B"/>
    <w:rsid w:val="00084F49"/>
    <w:rsid w:val="000851D4"/>
    <w:rsid w:val="0008521B"/>
    <w:rsid w:val="00085E93"/>
    <w:rsid w:val="0008610B"/>
    <w:rsid w:val="00086D8F"/>
    <w:rsid w:val="000873A1"/>
    <w:rsid w:val="0008747D"/>
    <w:rsid w:val="00087E10"/>
    <w:rsid w:val="000901E0"/>
    <w:rsid w:val="00090833"/>
    <w:rsid w:val="00090A0F"/>
    <w:rsid w:val="00090FF7"/>
    <w:rsid w:val="00091848"/>
    <w:rsid w:val="000918E0"/>
    <w:rsid w:val="00091A0E"/>
    <w:rsid w:val="00091E3C"/>
    <w:rsid w:val="0009223C"/>
    <w:rsid w:val="0009259D"/>
    <w:rsid w:val="000929B7"/>
    <w:rsid w:val="0009304B"/>
    <w:rsid w:val="00093152"/>
    <w:rsid w:val="00093585"/>
    <w:rsid w:val="00093728"/>
    <w:rsid w:val="00093AE3"/>
    <w:rsid w:val="00093B0F"/>
    <w:rsid w:val="00093E1B"/>
    <w:rsid w:val="00094A82"/>
    <w:rsid w:val="00095302"/>
    <w:rsid w:val="0009686B"/>
    <w:rsid w:val="00096A7C"/>
    <w:rsid w:val="00097579"/>
    <w:rsid w:val="0009797C"/>
    <w:rsid w:val="00097CB3"/>
    <w:rsid w:val="00097DE1"/>
    <w:rsid w:val="000A02F6"/>
    <w:rsid w:val="000A046B"/>
    <w:rsid w:val="000A0D32"/>
    <w:rsid w:val="000A0F86"/>
    <w:rsid w:val="000A1324"/>
    <w:rsid w:val="000A13A5"/>
    <w:rsid w:val="000A1702"/>
    <w:rsid w:val="000A1ED2"/>
    <w:rsid w:val="000A2D50"/>
    <w:rsid w:val="000A30D5"/>
    <w:rsid w:val="000A48EC"/>
    <w:rsid w:val="000A4ED8"/>
    <w:rsid w:val="000A50CA"/>
    <w:rsid w:val="000A7086"/>
    <w:rsid w:val="000B0475"/>
    <w:rsid w:val="000B071C"/>
    <w:rsid w:val="000B0784"/>
    <w:rsid w:val="000B0849"/>
    <w:rsid w:val="000B0D45"/>
    <w:rsid w:val="000B3EDB"/>
    <w:rsid w:val="000B4315"/>
    <w:rsid w:val="000B4335"/>
    <w:rsid w:val="000B5444"/>
    <w:rsid w:val="000B573E"/>
    <w:rsid w:val="000B63AD"/>
    <w:rsid w:val="000B7346"/>
    <w:rsid w:val="000C01AF"/>
    <w:rsid w:val="000C0CF5"/>
    <w:rsid w:val="000C127C"/>
    <w:rsid w:val="000C1632"/>
    <w:rsid w:val="000C18C0"/>
    <w:rsid w:val="000C1F4E"/>
    <w:rsid w:val="000C32BC"/>
    <w:rsid w:val="000C36A7"/>
    <w:rsid w:val="000C3DA1"/>
    <w:rsid w:val="000C3E66"/>
    <w:rsid w:val="000C4042"/>
    <w:rsid w:val="000C4093"/>
    <w:rsid w:val="000C43BE"/>
    <w:rsid w:val="000C4575"/>
    <w:rsid w:val="000C48BF"/>
    <w:rsid w:val="000C4D19"/>
    <w:rsid w:val="000C4DA2"/>
    <w:rsid w:val="000C5187"/>
    <w:rsid w:val="000C5529"/>
    <w:rsid w:val="000C5720"/>
    <w:rsid w:val="000C5DA9"/>
    <w:rsid w:val="000C69B2"/>
    <w:rsid w:val="000C7D82"/>
    <w:rsid w:val="000D019C"/>
    <w:rsid w:val="000D03A1"/>
    <w:rsid w:val="000D0972"/>
    <w:rsid w:val="000D154D"/>
    <w:rsid w:val="000D17D0"/>
    <w:rsid w:val="000D1AF8"/>
    <w:rsid w:val="000D21B4"/>
    <w:rsid w:val="000D2366"/>
    <w:rsid w:val="000D2550"/>
    <w:rsid w:val="000D3EF1"/>
    <w:rsid w:val="000D4359"/>
    <w:rsid w:val="000D6414"/>
    <w:rsid w:val="000D6A88"/>
    <w:rsid w:val="000E00EA"/>
    <w:rsid w:val="000E0A83"/>
    <w:rsid w:val="000E1149"/>
    <w:rsid w:val="000E1876"/>
    <w:rsid w:val="000E2B71"/>
    <w:rsid w:val="000E2ED7"/>
    <w:rsid w:val="000E3143"/>
    <w:rsid w:val="000E3421"/>
    <w:rsid w:val="000E4325"/>
    <w:rsid w:val="000E455B"/>
    <w:rsid w:val="000E4A37"/>
    <w:rsid w:val="000E6952"/>
    <w:rsid w:val="000E6A35"/>
    <w:rsid w:val="000E7425"/>
    <w:rsid w:val="000E7632"/>
    <w:rsid w:val="000E7E05"/>
    <w:rsid w:val="000F001A"/>
    <w:rsid w:val="000F0320"/>
    <w:rsid w:val="000F07EA"/>
    <w:rsid w:val="000F1199"/>
    <w:rsid w:val="000F11FC"/>
    <w:rsid w:val="000F12C4"/>
    <w:rsid w:val="000F1728"/>
    <w:rsid w:val="000F18AA"/>
    <w:rsid w:val="000F21C4"/>
    <w:rsid w:val="000F327C"/>
    <w:rsid w:val="000F3B0F"/>
    <w:rsid w:val="000F4137"/>
    <w:rsid w:val="000F4748"/>
    <w:rsid w:val="000F57B0"/>
    <w:rsid w:val="000F57D2"/>
    <w:rsid w:val="000F5CC6"/>
    <w:rsid w:val="000F6F30"/>
    <w:rsid w:val="000F723F"/>
    <w:rsid w:val="000F795E"/>
    <w:rsid w:val="000F7B84"/>
    <w:rsid w:val="00100807"/>
    <w:rsid w:val="00100A11"/>
    <w:rsid w:val="001010BB"/>
    <w:rsid w:val="0010169B"/>
    <w:rsid w:val="00102847"/>
    <w:rsid w:val="00102B1C"/>
    <w:rsid w:val="00102C11"/>
    <w:rsid w:val="00103196"/>
    <w:rsid w:val="0010334A"/>
    <w:rsid w:val="001034BD"/>
    <w:rsid w:val="001040CF"/>
    <w:rsid w:val="0010450E"/>
    <w:rsid w:val="0010513C"/>
    <w:rsid w:val="0010578F"/>
    <w:rsid w:val="0010585B"/>
    <w:rsid w:val="00106382"/>
    <w:rsid w:val="00106519"/>
    <w:rsid w:val="0011014A"/>
    <w:rsid w:val="0011019F"/>
    <w:rsid w:val="00110A70"/>
    <w:rsid w:val="00110F25"/>
    <w:rsid w:val="001117C5"/>
    <w:rsid w:val="00112723"/>
    <w:rsid w:val="00112919"/>
    <w:rsid w:val="00113407"/>
    <w:rsid w:val="001137DD"/>
    <w:rsid w:val="00113E10"/>
    <w:rsid w:val="00113E26"/>
    <w:rsid w:val="001146E7"/>
    <w:rsid w:val="00114732"/>
    <w:rsid w:val="0011476C"/>
    <w:rsid w:val="00115474"/>
    <w:rsid w:val="00115529"/>
    <w:rsid w:val="001158FF"/>
    <w:rsid w:val="00115DE8"/>
    <w:rsid w:val="00115E94"/>
    <w:rsid w:val="001163D1"/>
    <w:rsid w:val="001176A5"/>
    <w:rsid w:val="00120E40"/>
    <w:rsid w:val="0012163B"/>
    <w:rsid w:val="001217C6"/>
    <w:rsid w:val="001220E4"/>
    <w:rsid w:val="00122D9E"/>
    <w:rsid w:val="00123016"/>
    <w:rsid w:val="00123150"/>
    <w:rsid w:val="00123781"/>
    <w:rsid w:val="00123CB4"/>
    <w:rsid w:val="001240A7"/>
    <w:rsid w:val="00125DBE"/>
    <w:rsid w:val="00125E06"/>
    <w:rsid w:val="001263AA"/>
    <w:rsid w:val="0012691D"/>
    <w:rsid w:val="00126A00"/>
    <w:rsid w:val="00127429"/>
    <w:rsid w:val="0012749E"/>
    <w:rsid w:val="001275C1"/>
    <w:rsid w:val="001278E2"/>
    <w:rsid w:val="001300D7"/>
    <w:rsid w:val="00130714"/>
    <w:rsid w:val="0013117E"/>
    <w:rsid w:val="0013120F"/>
    <w:rsid w:val="00131277"/>
    <w:rsid w:val="00132012"/>
    <w:rsid w:val="0013264C"/>
    <w:rsid w:val="00132DF9"/>
    <w:rsid w:val="00134F06"/>
    <w:rsid w:val="00135234"/>
    <w:rsid w:val="001359D8"/>
    <w:rsid w:val="00135B95"/>
    <w:rsid w:val="00135DAB"/>
    <w:rsid w:val="00136018"/>
    <w:rsid w:val="0013611C"/>
    <w:rsid w:val="001363C5"/>
    <w:rsid w:val="001372A6"/>
    <w:rsid w:val="00137634"/>
    <w:rsid w:val="00137857"/>
    <w:rsid w:val="00137BAA"/>
    <w:rsid w:val="001406C8"/>
    <w:rsid w:val="00141948"/>
    <w:rsid w:val="001428DC"/>
    <w:rsid w:val="0014326A"/>
    <w:rsid w:val="0014332B"/>
    <w:rsid w:val="00143475"/>
    <w:rsid w:val="0014381C"/>
    <w:rsid w:val="00143C64"/>
    <w:rsid w:val="00143E54"/>
    <w:rsid w:val="0014521A"/>
    <w:rsid w:val="00146649"/>
    <w:rsid w:val="00146D68"/>
    <w:rsid w:val="00146FDD"/>
    <w:rsid w:val="00147681"/>
    <w:rsid w:val="00147A3B"/>
    <w:rsid w:val="00147C6C"/>
    <w:rsid w:val="00147E70"/>
    <w:rsid w:val="00150295"/>
    <w:rsid w:val="00151110"/>
    <w:rsid w:val="001512B7"/>
    <w:rsid w:val="00152A7A"/>
    <w:rsid w:val="00152ADD"/>
    <w:rsid w:val="001538DA"/>
    <w:rsid w:val="00154EE4"/>
    <w:rsid w:val="00154F98"/>
    <w:rsid w:val="00155263"/>
    <w:rsid w:val="001552A0"/>
    <w:rsid w:val="00155468"/>
    <w:rsid w:val="00155935"/>
    <w:rsid w:val="001559F3"/>
    <w:rsid w:val="00155C38"/>
    <w:rsid w:val="00156A4F"/>
    <w:rsid w:val="00156D74"/>
    <w:rsid w:val="00156FD1"/>
    <w:rsid w:val="001600CF"/>
    <w:rsid w:val="00160636"/>
    <w:rsid w:val="00160D37"/>
    <w:rsid w:val="0016197B"/>
    <w:rsid w:val="00161CE9"/>
    <w:rsid w:val="00161DB2"/>
    <w:rsid w:val="001624A1"/>
    <w:rsid w:val="001625D9"/>
    <w:rsid w:val="0016262F"/>
    <w:rsid w:val="00163404"/>
    <w:rsid w:val="00163727"/>
    <w:rsid w:val="00163802"/>
    <w:rsid w:val="00163D78"/>
    <w:rsid w:val="00163DE1"/>
    <w:rsid w:val="0016407C"/>
    <w:rsid w:val="0016453B"/>
    <w:rsid w:val="00164BA2"/>
    <w:rsid w:val="00164BCE"/>
    <w:rsid w:val="00165403"/>
    <w:rsid w:val="001663F2"/>
    <w:rsid w:val="001667E1"/>
    <w:rsid w:val="00166C38"/>
    <w:rsid w:val="00166D93"/>
    <w:rsid w:val="00166F2A"/>
    <w:rsid w:val="001670FB"/>
    <w:rsid w:val="00167CA8"/>
    <w:rsid w:val="00167DE7"/>
    <w:rsid w:val="00170722"/>
    <w:rsid w:val="00170E0C"/>
    <w:rsid w:val="0017190C"/>
    <w:rsid w:val="001719DD"/>
    <w:rsid w:val="00172265"/>
    <w:rsid w:val="00173988"/>
    <w:rsid w:val="001741F8"/>
    <w:rsid w:val="00174568"/>
    <w:rsid w:val="00174924"/>
    <w:rsid w:val="00174F93"/>
    <w:rsid w:val="0017592C"/>
    <w:rsid w:val="001763E8"/>
    <w:rsid w:val="00176A3B"/>
    <w:rsid w:val="001770D1"/>
    <w:rsid w:val="00177291"/>
    <w:rsid w:val="0017749D"/>
    <w:rsid w:val="001778E0"/>
    <w:rsid w:val="0017790C"/>
    <w:rsid w:val="001779FB"/>
    <w:rsid w:val="00177AA4"/>
    <w:rsid w:val="00177D0E"/>
    <w:rsid w:val="00177DD6"/>
    <w:rsid w:val="00180742"/>
    <w:rsid w:val="0018245E"/>
    <w:rsid w:val="00182A57"/>
    <w:rsid w:val="0018357B"/>
    <w:rsid w:val="00183F92"/>
    <w:rsid w:val="00184594"/>
    <w:rsid w:val="0018476F"/>
    <w:rsid w:val="00185165"/>
    <w:rsid w:val="001863CA"/>
    <w:rsid w:val="0018652C"/>
    <w:rsid w:val="00186BA1"/>
    <w:rsid w:val="00186CB8"/>
    <w:rsid w:val="00187806"/>
    <w:rsid w:val="00190A70"/>
    <w:rsid w:val="00193025"/>
    <w:rsid w:val="001930CC"/>
    <w:rsid w:val="001943DE"/>
    <w:rsid w:val="0019585E"/>
    <w:rsid w:val="0019629E"/>
    <w:rsid w:val="0019637C"/>
    <w:rsid w:val="00197CD0"/>
    <w:rsid w:val="00197F82"/>
    <w:rsid w:val="001A0705"/>
    <w:rsid w:val="001A121C"/>
    <w:rsid w:val="001A1BEE"/>
    <w:rsid w:val="001A20BD"/>
    <w:rsid w:val="001A2332"/>
    <w:rsid w:val="001A239C"/>
    <w:rsid w:val="001A23B9"/>
    <w:rsid w:val="001A260C"/>
    <w:rsid w:val="001A3883"/>
    <w:rsid w:val="001A39A0"/>
    <w:rsid w:val="001A3B6F"/>
    <w:rsid w:val="001A3EF0"/>
    <w:rsid w:val="001A4E7C"/>
    <w:rsid w:val="001A515C"/>
    <w:rsid w:val="001A5D14"/>
    <w:rsid w:val="001A603C"/>
    <w:rsid w:val="001A639C"/>
    <w:rsid w:val="001A6410"/>
    <w:rsid w:val="001A67F5"/>
    <w:rsid w:val="001A6D18"/>
    <w:rsid w:val="001A74B4"/>
    <w:rsid w:val="001A75FA"/>
    <w:rsid w:val="001B04EC"/>
    <w:rsid w:val="001B0812"/>
    <w:rsid w:val="001B0C19"/>
    <w:rsid w:val="001B11BA"/>
    <w:rsid w:val="001B280D"/>
    <w:rsid w:val="001B2F1C"/>
    <w:rsid w:val="001B32C1"/>
    <w:rsid w:val="001B3D12"/>
    <w:rsid w:val="001B42A8"/>
    <w:rsid w:val="001B42BE"/>
    <w:rsid w:val="001B4328"/>
    <w:rsid w:val="001B4689"/>
    <w:rsid w:val="001B48F7"/>
    <w:rsid w:val="001B4EFA"/>
    <w:rsid w:val="001B4F38"/>
    <w:rsid w:val="001B6191"/>
    <w:rsid w:val="001B68AE"/>
    <w:rsid w:val="001B6BBC"/>
    <w:rsid w:val="001B6D19"/>
    <w:rsid w:val="001B6ED1"/>
    <w:rsid w:val="001B6F2B"/>
    <w:rsid w:val="001B722A"/>
    <w:rsid w:val="001C017C"/>
    <w:rsid w:val="001C0B87"/>
    <w:rsid w:val="001C0EF4"/>
    <w:rsid w:val="001C0FA1"/>
    <w:rsid w:val="001C141C"/>
    <w:rsid w:val="001C19B8"/>
    <w:rsid w:val="001C1A78"/>
    <w:rsid w:val="001C2402"/>
    <w:rsid w:val="001C26E4"/>
    <w:rsid w:val="001C2BD4"/>
    <w:rsid w:val="001C2E2A"/>
    <w:rsid w:val="001C342B"/>
    <w:rsid w:val="001C3513"/>
    <w:rsid w:val="001C37B4"/>
    <w:rsid w:val="001C3CE6"/>
    <w:rsid w:val="001C4BB5"/>
    <w:rsid w:val="001C7380"/>
    <w:rsid w:val="001C7531"/>
    <w:rsid w:val="001C7575"/>
    <w:rsid w:val="001D040A"/>
    <w:rsid w:val="001D0475"/>
    <w:rsid w:val="001D05C2"/>
    <w:rsid w:val="001D06A1"/>
    <w:rsid w:val="001D0C68"/>
    <w:rsid w:val="001D1B3E"/>
    <w:rsid w:val="001D2E29"/>
    <w:rsid w:val="001D366D"/>
    <w:rsid w:val="001D38CD"/>
    <w:rsid w:val="001D3DE1"/>
    <w:rsid w:val="001D4757"/>
    <w:rsid w:val="001D486B"/>
    <w:rsid w:val="001D506B"/>
    <w:rsid w:val="001D536A"/>
    <w:rsid w:val="001D5800"/>
    <w:rsid w:val="001D6B83"/>
    <w:rsid w:val="001D7B06"/>
    <w:rsid w:val="001E00E9"/>
    <w:rsid w:val="001E046C"/>
    <w:rsid w:val="001E08D3"/>
    <w:rsid w:val="001E0917"/>
    <w:rsid w:val="001E0CC3"/>
    <w:rsid w:val="001E127E"/>
    <w:rsid w:val="001E1620"/>
    <w:rsid w:val="001E1E5A"/>
    <w:rsid w:val="001E2570"/>
    <w:rsid w:val="001E25B2"/>
    <w:rsid w:val="001E296E"/>
    <w:rsid w:val="001E30BC"/>
    <w:rsid w:val="001E30F8"/>
    <w:rsid w:val="001E4010"/>
    <w:rsid w:val="001E4273"/>
    <w:rsid w:val="001E437D"/>
    <w:rsid w:val="001E49D2"/>
    <w:rsid w:val="001E4D62"/>
    <w:rsid w:val="001E51F8"/>
    <w:rsid w:val="001E6588"/>
    <w:rsid w:val="001E660F"/>
    <w:rsid w:val="001E676C"/>
    <w:rsid w:val="001E6B04"/>
    <w:rsid w:val="001E70AE"/>
    <w:rsid w:val="001E7329"/>
    <w:rsid w:val="001E7ABF"/>
    <w:rsid w:val="001E7BA3"/>
    <w:rsid w:val="001E7FA4"/>
    <w:rsid w:val="001F030A"/>
    <w:rsid w:val="001F0C9E"/>
    <w:rsid w:val="001F0FB2"/>
    <w:rsid w:val="001F13F9"/>
    <w:rsid w:val="001F18AF"/>
    <w:rsid w:val="001F3EF9"/>
    <w:rsid w:val="001F4570"/>
    <w:rsid w:val="001F47D0"/>
    <w:rsid w:val="001F496E"/>
    <w:rsid w:val="001F54D3"/>
    <w:rsid w:val="001F5B4A"/>
    <w:rsid w:val="001F5E83"/>
    <w:rsid w:val="001F6139"/>
    <w:rsid w:val="001F67E9"/>
    <w:rsid w:val="001F6B18"/>
    <w:rsid w:val="001F6B99"/>
    <w:rsid w:val="001F6CF0"/>
    <w:rsid w:val="001F6DCF"/>
    <w:rsid w:val="001F7811"/>
    <w:rsid w:val="002003BF"/>
    <w:rsid w:val="00200ACB"/>
    <w:rsid w:val="0020130D"/>
    <w:rsid w:val="00201F51"/>
    <w:rsid w:val="00202003"/>
    <w:rsid w:val="00202146"/>
    <w:rsid w:val="002025A8"/>
    <w:rsid w:val="00202693"/>
    <w:rsid w:val="00202748"/>
    <w:rsid w:val="00202C80"/>
    <w:rsid w:val="00203341"/>
    <w:rsid w:val="002050D3"/>
    <w:rsid w:val="002051AC"/>
    <w:rsid w:val="00205EC8"/>
    <w:rsid w:val="00206A13"/>
    <w:rsid w:val="00206DA1"/>
    <w:rsid w:val="00207487"/>
    <w:rsid w:val="00207A85"/>
    <w:rsid w:val="0021000C"/>
    <w:rsid w:val="0021040A"/>
    <w:rsid w:val="002105CF"/>
    <w:rsid w:val="00211251"/>
    <w:rsid w:val="002112A5"/>
    <w:rsid w:val="00211DC2"/>
    <w:rsid w:val="002122DC"/>
    <w:rsid w:val="0021248C"/>
    <w:rsid w:val="00212849"/>
    <w:rsid w:val="002129C9"/>
    <w:rsid w:val="0021307F"/>
    <w:rsid w:val="00214468"/>
    <w:rsid w:val="00214A1E"/>
    <w:rsid w:val="00214D89"/>
    <w:rsid w:val="00215FA6"/>
    <w:rsid w:val="00216534"/>
    <w:rsid w:val="002166DB"/>
    <w:rsid w:val="00216777"/>
    <w:rsid w:val="00216BCE"/>
    <w:rsid w:val="002205D7"/>
    <w:rsid w:val="00220B3E"/>
    <w:rsid w:val="00221110"/>
    <w:rsid w:val="00221D21"/>
    <w:rsid w:val="00222B7D"/>
    <w:rsid w:val="00222E27"/>
    <w:rsid w:val="00223961"/>
    <w:rsid w:val="00223F35"/>
    <w:rsid w:val="00224202"/>
    <w:rsid w:val="00224ADD"/>
    <w:rsid w:val="0022545E"/>
    <w:rsid w:val="00225D11"/>
    <w:rsid w:val="002266B1"/>
    <w:rsid w:val="002269AF"/>
    <w:rsid w:val="00226CF2"/>
    <w:rsid w:val="002275A4"/>
    <w:rsid w:val="0022772D"/>
    <w:rsid w:val="00227774"/>
    <w:rsid w:val="00227C15"/>
    <w:rsid w:val="00227C80"/>
    <w:rsid w:val="00230716"/>
    <w:rsid w:val="00230C9C"/>
    <w:rsid w:val="00231479"/>
    <w:rsid w:val="00231B24"/>
    <w:rsid w:val="002322B3"/>
    <w:rsid w:val="0023283F"/>
    <w:rsid w:val="0023350D"/>
    <w:rsid w:val="00233B1B"/>
    <w:rsid w:val="002340DF"/>
    <w:rsid w:val="0023493B"/>
    <w:rsid w:val="00234E4E"/>
    <w:rsid w:val="00234EF8"/>
    <w:rsid w:val="002353E8"/>
    <w:rsid w:val="00235D60"/>
    <w:rsid w:val="00236D83"/>
    <w:rsid w:val="00236FBE"/>
    <w:rsid w:val="0024030D"/>
    <w:rsid w:val="00240696"/>
    <w:rsid w:val="002408AA"/>
    <w:rsid w:val="00240D47"/>
    <w:rsid w:val="002410FC"/>
    <w:rsid w:val="00241C8E"/>
    <w:rsid w:val="002421B9"/>
    <w:rsid w:val="002425B3"/>
    <w:rsid w:val="00243AAE"/>
    <w:rsid w:val="00243E0F"/>
    <w:rsid w:val="00243F06"/>
    <w:rsid w:val="00243FA0"/>
    <w:rsid w:val="00244778"/>
    <w:rsid w:val="00244A62"/>
    <w:rsid w:val="00244ACF"/>
    <w:rsid w:val="00245165"/>
    <w:rsid w:val="00245672"/>
    <w:rsid w:val="002461B8"/>
    <w:rsid w:val="00246F27"/>
    <w:rsid w:val="00246FE5"/>
    <w:rsid w:val="0024706D"/>
    <w:rsid w:val="002507EF"/>
    <w:rsid w:val="00250FEF"/>
    <w:rsid w:val="002511B9"/>
    <w:rsid w:val="00251489"/>
    <w:rsid w:val="002521FD"/>
    <w:rsid w:val="00252417"/>
    <w:rsid w:val="00252FFA"/>
    <w:rsid w:val="00253066"/>
    <w:rsid w:val="0025329E"/>
    <w:rsid w:val="00253794"/>
    <w:rsid w:val="00254B04"/>
    <w:rsid w:val="00254EB3"/>
    <w:rsid w:val="00255B06"/>
    <w:rsid w:val="00255CF2"/>
    <w:rsid w:val="0025611C"/>
    <w:rsid w:val="002563C0"/>
    <w:rsid w:val="002569A8"/>
    <w:rsid w:val="00256CD2"/>
    <w:rsid w:val="00256DB5"/>
    <w:rsid w:val="002600F0"/>
    <w:rsid w:val="002603DD"/>
    <w:rsid w:val="00260CFB"/>
    <w:rsid w:val="00261312"/>
    <w:rsid w:val="00261592"/>
    <w:rsid w:val="00261829"/>
    <w:rsid w:val="00261D9E"/>
    <w:rsid w:val="00262643"/>
    <w:rsid w:val="00262AC1"/>
    <w:rsid w:val="00262B34"/>
    <w:rsid w:val="00262B8F"/>
    <w:rsid w:val="0026446B"/>
    <w:rsid w:val="002644D3"/>
    <w:rsid w:val="00264533"/>
    <w:rsid w:val="002645C1"/>
    <w:rsid w:val="00265647"/>
    <w:rsid w:val="00265DA7"/>
    <w:rsid w:val="00266322"/>
    <w:rsid w:val="00266A37"/>
    <w:rsid w:val="00266B1B"/>
    <w:rsid w:val="00266DB4"/>
    <w:rsid w:val="00267190"/>
    <w:rsid w:val="002674F5"/>
    <w:rsid w:val="00267BDA"/>
    <w:rsid w:val="00267E4F"/>
    <w:rsid w:val="0027096B"/>
    <w:rsid w:val="00270AAF"/>
    <w:rsid w:val="0027143D"/>
    <w:rsid w:val="00271B95"/>
    <w:rsid w:val="00272182"/>
    <w:rsid w:val="00272A81"/>
    <w:rsid w:val="00273624"/>
    <w:rsid w:val="00273B43"/>
    <w:rsid w:val="00273DF7"/>
    <w:rsid w:val="00273F98"/>
    <w:rsid w:val="00273FC1"/>
    <w:rsid w:val="00274E26"/>
    <w:rsid w:val="002752C9"/>
    <w:rsid w:val="00276201"/>
    <w:rsid w:val="00276C11"/>
    <w:rsid w:val="00277722"/>
    <w:rsid w:val="00277F7E"/>
    <w:rsid w:val="002801A1"/>
    <w:rsid w:val="00280BA9"/>
    <w:rsid w:val="002810CA"/>
    <w:rsid w:val="002816EE"/>
    <w:rsid w:val="00281934"/>
    <w:rsid w:val="00281D1F"/>
    <w:rsid w:val="0028399D"/>
    <w:rsid w:val="002852E6"/>
    <w:rsid w:val="0028565C"/>
    <w:rsid w:val="00287ECB"/>
    <w:rsid w:val="00290189"/>
    <w:rsid w:val="0029059F"/>
    <w:rsid w:val="002905EB"/>
    <w:rsid w:val="00291157"/>
    <w:rsid w:val="00291B4D"/>
    <w:rsid w:val="0029224D"/>
    <w:rsid w:val="00292688"/>
    <w:rsid w:val="00292D15"/>
    <w:rsid w:val="00292D66"/>
    <w:rsid w:val="00293D1B"/>
    <w:rsid w:val="00293E07"/>
    <w:rsid w:val="00294AFC"/>
    <w:rsid w:val="002963BC"/>
    <w:rsid w:val="002973E2"/>
    <w:rsid w:val="00297832"/>
    <w:rsid w:val="002A03D2"/>
    <w:rsid w:val="002A07B2"/>
    <w:rsid w:val="002A080A"/>
    <w:rsid w:val="002A29DE"/>
    <w:rsid w:val="002A3E73"/>
    <w:rsid w:val="002A4253"/>
    <w:rsid w:val="002A43A9"/>
    <w:rsid w:val="002A4AFF"/>
    <w:rsid w:val="002A52E8"/>
    <w:rsid w:val="002A5CBB"/>
    <w:rsid w:val="002A66E1"/>
    <w:rsid w:val="002A69C0"/>
    <w:rsid w:val="002A6C9F"/>
    <w:rsid w:val="002A728F"/>
    <w:rsid w:val="002A72AB"/>
    <w:rsid w:val="002B08D3"/>
    <w:rsid w:val="002B1848"/>
    <w:rsid w:val="002B1D16"/>
    <w:rsid w:val="002B2DB1"/>
    <w:rsid w:val="002B3544"/>
    <w:rsid w:val="002B3EEF"/>
    <w:rsid w:val="002B43CC"/>
    <w:rsid w:val="002B45C9"/>
    <w:rsid w:val="002B4B1C"/>
    <w:rsid w:val="002B50B0"/>
    <w:rsid w:val="002B54D7"/>
    <w:rsid w:val="002B59C7"/>
    <w:rsid w:val="002B66BF"/>
    <w:rsid w:val="002B6972"/>
    <w:rsid w:val="002B7191"/>
    <w:rsid w:val="002B7826"/>
    <w:rsid w:val="002B7D5B"/>
    <w:rsid w:val="002C11DC"/>
    <w:rsid w:val="002C1623"/>
    <w:rsid w:val="002C1E19"/>
    <w:rsid w:val="002C2203"/>
    <w:rsid w:val="002C24E9"/>
    <w:rsid w:val="002C3429"/>
    <w:rsid w:val="002C3E8F"/>
    <w:rsid w:val="002C410C"/>
    <w:rsid w:val="002C5304"/>
    <w:rsid w:val="002C66E4"/>
    <w:rsid w:val="002C6A01"/>
    <w:rsid w:val="002C6A86"/>
    <w:rsid w:val="002C73B6"/>
    <w:rsid w:val="002C7698"/>
    <w:rsid w:val="002D08F4"/>
    <w:rsid w:val="002D1A9B"/>
    <w:rsid w:val="002D1F0E"/>
    <w:rsid w:val="002D1FC1"/>
    <w:rsid w:val="002D215C"/>
    <w:rsid w:val="002D21A0"/>
    <w:rsid w:val="002D3772"/>
    <w:rsid w:val="002D4031"/>
    <w:rsid w:val="002D40E2"/>
    <w:rsid w:val="002D4952"/>
    <w:rsid w:val="002D556E"/>
    <w:rsid w:val="002D561B"/>
    <w:rsid w:val="002D5AEE"/>
    <w:rsid w:val="002D5FDE"/>
    <w:rsid w:val="002D5FE6"/>
    <w:rsid w:val="002D685D"/>
    <w:rsid w:val="002D6B92"/>
    <w:rsid w:val="002D6D83"/>
    <w:rsid w:val="002D751B"/>
    <w:rsid w:val="002D7662"/>
    <w:rsid w:val="002D7BF7"/>
    <w:rsid w:val="002E057A"/>
    <w:rsid w:val="002E07EA"/>
    <w:rsid w:val="002E0EE9"/>
    <w:rsid w:val="002E1EB8"/>
    <w:rsid w:val="002E205D"/>
    <w:rsid w:val="002E2810"/>
    <w:rsid w:val="002E3667"/>
    <w:rsid w:val="002E39EC"/>
    <w:rsid w:val="002E3CD8"/>
    <w:rsid w:val="002E41C2"/>
    <w:rsid w:val="002E54E4"/>
    <w:rsid w:val="002E54E5"/>
    <w:rsid w:val="002E5F27"/>
    <w:rsid w:val="002E67C3"/>
    <w:rsid w:val="002E6929"/>
    <w:rsid w:val="002E77F6"/>
    <w:rsid w:val="002F058D"/>
    <w:rsid w:val="002F07F1"/>
    <w:rsid w:val="002F08C7"/>
    <w:rsid w:val="002F0DF5"/>
    <w:rsid w:val="002F0FDA"/>
    <w:rsid w:val="002F1574"/>
    <w:rsid w:val="002F250C"/>
    <w:rsid w:val="002F2946"/>
    <w:rsid w:val="002F2E72"/>
    <w:rsid w:val="002F309E"/>
    <w:rsid w:val="002F3734"/>
    <w:rsid w:val="002F4007"/>
    <w:rsid w:val="002F46A7"/>
    <w:rsid w:val="002F4C7F"/>
    <w:rsid w:val="002F5E98"/>
    <w:rsid w:val="002F7724"/>
    <w:rsid w:val="00300C38"/>
    <w:rsid w:val="00301929"/>
    <w:rsid w:val="00301AA3"/>
    <w:rsid w:val="00302E60"/>
    <w:rsid w:val="00302FFF"/>
    <w:rsid w:val="00303609"/>
    <w:rsid w:val="003036CC"/>
    <w:rsid w:val="00303AFA"/>
    <w:rsid w:val="00303C80"/>
    <w:rsid w:val="00303E47"/>
    <w:rsid w:val="0030412D"/>
    <w:rsid w:val="003049C3"/>
    <w:rsid w:val="0030516A"/>
    <w:rsid w:val="003066F7"/>
    <w:rsid w:val="003067AB"/>
    <w:rsid w:val="00306F94"/>
    <w:rsid w:val="0030701B"/>
    <w:rsid w:val="00307DB3"/>
    <w:rsid w:val="003101B5"/>
    <w:rsid w:val="00310400"/>
    <w:rsid w:val="0031136D"/>
    <w:rsid w:val="003113E4"/>
    <w:rsid w:val="00311CE8"/>
    <w:rsid w:val="00312500"/>
    <w:rsid w:val="003125A9"/>
    <w:rsid w:val="00312B94"/>
    <w:rsid w:val="00312BDB"/>
    <w:rsid w:val="00312CAE"/>
    <w:rsid w:val="00313209"/>
    <w:rsid w:val="003134AE"/>
    <w:rsid w:val="0031386E"/>
    <w:rsid w:val="003139F1"/>
    <w:rsid w:val="00314B37"/>
    <w:rsid w:val="003161C5"/>
    <w:rsid w:val="00316549"/>
    <w:rsid w:val="0031660E"/>
    <w:rsid w:val="00316E7B"/>
    <w:rsid w:val="003173B9"/>
    <w:rsid w:val="00320873"/>
    <w:rsid w:val="0032092D"/>
    <w:rsid w:val="00320AAC"/>
    <w:rsid w:val="00320CD1"/>
    <w:rsid w:val="0032111F"/>
    <w:rsid w:val="00321540"/>
    <w:rsid w:val="0032162A"/>
    <w:rsid w:val="0032203B"/>
    <w:rsid w:val="003222DE"/>
    <w:rsid w:val="003226E7"/>
    <w:rsid w:val="00322C94"/>
    <w:rsid w:val="00322CBC"/>
    <w:rsid w:val="0032347D"/>
    <w:rsid w:val="003236B6"/>
    <w:rsid w:val="00323E14"/>
    <w:rsid w:val="00324705"/>
    <w:rsid w:val="00324D8F"/>
    <w:rsid w:val="0032597A"/>
    <w:rsid w:val="003263BB"/>
    <w:rsid w:val="00327793"/>
    <w:rsid w:val="0033066A"/>
    <w:rsid w:val="00331189"/>
    <w:rsid w:val="00331347"/>
    <w:rsid w:val="0033203D"/>
    <w:rsid w:val="00332B47"/>
    <w:rsid w:val="00333C9D"/>
    <w:rsid w:val="00333F56"/>
    <w:rsid w:val="00333FD7"/>
    <w:rsid w:val="0033409A"/>
    <w:rsid w:val="0033428D"/>
    <w:rsid w:val="00334445"/>
    <w:rsid w:val="0033488C"/>
    <w:rsid w:val="00334D4A"/>
    <w:rsid w:val="0033515F"/>
    <w:rsid w:val="00336296"/>
    <w:rsid w:val="003365CF"/>
    <w:rsid w:val="003377E8"/>
    <w:rsid w:val="00337D26"/>
    <w:rsid w:val="00340027"/>
    <w:rsid w:val="00340362"/>
    <w:rsid w:val="003405C9"/>
    <w:rsid w:val="0034155A"/>
    <w:rsid w:val="003416AC"/>
    <w:rsid w:val="003431AD"/>
    <w:rsid w:val="00343350"/>
    <w:rsid w:val="003442D9"/>
    <w:rsid w:val="00344867"/>
    <w:rsid w:val="00344BF2"/>
    <w:rsid w:val="00344EAA"/>
    <w:rsid w:val="0034544E"/>
    <w:rsid w:val="00345ADC"/>
    <w:rsid w:val="00346372"/>
    <w:rsid w:val="0034658A"/>
    <w:rsid w:val="00346798"/>
    <w:rsid w:val="00346885"/>
    <w:rsid w:val="00346905"/>
    <w:rsid w:val="0034740F"/>
    <w:rsid w:val="003475EF"/>
    <w:rsid w:val="003502AD"/>
    <w:rsid w:val="0035059B"/>
    <w:rsid w:val="00351309"/>
    <w:rsid w:val="00351B4C"/>
    <w:rsid w:val="003531B9"/>
    <w:rsid w:val="003536EB"/>
    <w:rsid w:val="00353908"/>
    <w:rsid w:val="003545AD"/>
    <w:rsid w:val="00355104"/>
    <w:rsid w:val="003555D7"/>
    <w:rsid w:val="0035571C"/>
    <w:rsid w:val="00355F23"/>
    <w:rsid w:val="00355FAB"/>
    <w:rsid w:val="003565AB"/>
    <w:rsid w:val="0035660B"/>
    <w:rsid w:val="003568AC"/>
    <w:rsid w:val="00356DAB"/>
    <w:rsid w:val="00356F9E"/>
    <w:rsid w:val="0035703B"/>
    <w:rsid w:val="00357064"/>
    <w:rsid w:val="00357470"/>
    <w:rsid w:val="00360019"/>
    <w:rsid w:val="0036062C"/>
    <w:rsid w:val="00360B77"/>
    <w:rsid w:val="00360EF2"/>
    <w:rsid w:val="00361102"/>
    <w:rsid w:val="00361123"/>
    <w:rsid w:val="00361B99"/>
    <w:rsid w:val="00361D30"/>
    <w:rsid w:val="00363594"/>
    <w:rsid w:val="00363A74"/>
    <w:rsid w:val="00363A76"/>
    <w:rsid w:val="00363E96"/>
    <w:rsid w:val="00364C8A"/>
    <w:rsid w:val="00365EEB"/>
    <w:rsid w:val="0036772B"/>
    <w:rsid w:val="00370CA4"/>
    <w:rsid w:val="00371171"/>
    <w:rsid w:val="003715C3"/>
    <w:rsid w:val="00371736"/>
    <w:rsid w:val="00372513"/>
    <w:rsid w:val="003726F8"/>
    <w:rsid w:val="00372822"/>
    <w:rsid w:val="00372C65"/>
    <w:rsid w:val="00372CA1"/>
    <w:rsid w:val="00372DBC"/>
    <w:rsid w:val="0037327A"/>
    <w:rsid w:val="0037338C"/>
    <w:rsid w:val="0037346A"/>
    <w:rsid w:val="00373A59"/>
    <w:rsid w:val="00373A7F"/>
    <w:rsid w:val="00373ACB"/>
    <w:rsid w:val="0037510A"/>
    <w:rsid w:val="0037515C"/>
    <w:rsid w:val="00375B79"/>
    <w:rsid w:val="00375F4F"/>
    <w:rsid w:val="00375FFB"/>
    <w:rsid w:val="003766E5"/>
    <w:rsid w:val="00376947"/>
    <w:rsid w:val="00376955"/>
    <w:rsid w:val="003770A3"/>
    <w:rsid w:val="00377686"/>
    <w:rsid w:val="00377B34"/>
    <w:rsid w:val="00377E3F"/>
    <w:rsid w:val="00377E53"/>
    <w:rsid w:val="003805E1"/>
    <w:rsid w:val="00380E0A"/>
    <w:rsid w:val="00381ACD"/>
    <w:rsid w:val="00381CAA"/>
    <w:rsid w:val="00381F15"/>
    <w:rsid w:val="003825D7"/>
    <w:rsid w:val="00383820"/>
    <w:rsid w:val="0038444B"/>
    <w:rsid w:val="00384459"/>
    <w:rsid w:val="003849F3"/>
    <w:rsid w:val="00384B95"/>
    <w:rsid w:val="00384BD9"/>
    <w:rsid w:val="00384CAF"/>
    <w:rsid w:val="003850CA"/>
    <w:rsid w:val="0038534B"/>
    <w:rsid w:val="00385E90"/>
    <w:rsid w:val="0038752E"/>
    <w:rsid w:val="00387FB8"/>
    <w:rsid w:val="00390873"/>
    <w:rsid w:val="00390A86"/>
    <w:rsid w:val="00390DFE"/>
    <w:rsid w:val="003913D6"/>
    <w:rsid w:val="00391D1F"/>
    <w:rsid w:val="003927CC"/>
    <w:rsid w:val="00392876"/>
    <w:rsid w:val="00392D02"/>
    <w:rsid w:val="00392DE8"/>
    <w:rsid w:val="00393681"/>
    <w:rsid w:val="00393C8A"/>
    <w:rsid w:val="00393FF7"/>
    <w:rsid w:val="00394363"/>
    <w:rsid w:val="003947B5"/>
    <w:rsid w:val="00394858"/>
    <w:rsid w:val="003949B3"/>
    <w:rsid w:val="00394A41"/>
    <w:rsid w:val="00394C73"/>
    <w:rsid w:val="00394E1A"/>
    <w:rsid w:val="0039568A"/>
    <w:rsid w:val="003965BE"/>
    <w:rsid w:val="003976F1"/>
    <w:rsid w:val="003A015B"/>
    <w:rsid w:val="003A0368"/>
    <w:rsid w:val="003A08B1"/>
    <w:rsid w:val="003A09BE"/>
    <w:rsid w:val="003A0A35"/>
    <w:rsid w:val="003A0CB0"/>
    <w:rsid w:val="003A1330"/>
    <w:rsid w:val="003A1576"/>
    <w:rsid w:val="003A2F83"/>
    <w:rsid w:val="003A3400"/>
    <w:rsid w:val="003A49AD"/>
    <w:rsid w:val="003A5AD5"/>
    <w:rsid w:val="003A5D63"/>
    <w:rsid w:val="003A6180"/>
    <w:rsid w:val="003A62DE"/>
    <w:rsid w:val="003A6561"/>
    <w:rsid w:val="003A6CEE"/>
    <w:rsid w:val="003A712A"/>
    <w:rsid w:val="003A79B3"/>
    <w:rsid w:val="003A7E87"/>
    <w:rsid w:val="003B130D"/>
    <w:rsid w:val="003B15F8"/>
    <w:rsid w:val="003B169D"/>
    <w:rsid w:val="003B1927"/>
    <w:rsid w:val="003B1AD9"/>
    <w:rsid w:val="003B1D51"/>
    <w:rsid w:val="003B2F73"/>
    <w:rsid w:val="003B3852"/>
    <w:rsid w:val="003B448D"/>
    <w:rsid w:val="003B4867"/>
    <w:rsid w:val="003B4BA5"/>
    <w:rsid w:val="003B5052"/>
    <w:rsid w:val="003B586C"/>
    <w:rsid w:val="003B5FF3"/>
    <w:rsid w:val="003B6333"/>
    <w:rsid w:val="003B68F6"/>
    <w:rsid w:val="003B6BAE"/>
    <w:rsid w:val="003B70DE"/>
    <w:rsid w:val="003B73B5"/>
    <w:rsid w:val="003B7D22"/>
    <w:rsid w:val="003B7E4C"/>
    <w:rsid w:val="003C0520"/>
    <w:rsid w:val="003C08F6"/>
    <w:rsid w:val="003C1613"/>
    <w:rsid w:val="003C1B69"/>
    <w:rsid w:val="003C2161"/>
    <w:rsid w:val="003C2726"/>
    <w:rsid w:val="003C35C0"/>
    <w:rsid w:val="003C36C1"/>
    <w:rsid w:val="003C4177"/>
    <w:rsid w:val="003C4337"/>
    <w:rsid w:val="003C447F"/>
    <w:rsid w:val="003C4782"/>
    <w:rsid w:val="003C4FBE"/>
    <w:rsid w:val="003C6912"/>
    <w:rsid w:val="003C6E06"/>
    <w:rsid w:val="003C741F"/>
    <w:rsid w:val="003C765C"/>
    <w:rsid w:val="003C7725"/>
    <w:rsid w:val="003D0170"/>
    <w:rsid w:val="003D09C6"/>
    <w:rsid w:val="003D0E60"/>
    <w:rsid w:val="003D12F0"/>
    <w:rsid w:val="003D1378"/>
    <w:rsid w:val="003D1625"/>
    <w:rsid w:val="003D3315"/>
    <w:rsid w:val="003D35AD"/>
    <w:rsid w:val="003D370F"/>
    <w:rsid w:val="003D3787"/>
    <w:rsid w:val="003D3B07"/>
    <w:rsid w:val="003D53FB"/>
    <w:rsid w:val="003D54B0"/>
    <w:rsid w:val="003D59C2"/>
    <w:rsid w:val="003D60ED"/>
    <w:rsid w:val="003D63D5"/>
    <w:rsid w:val="003D6E30"/>
    <w:rsid w:val="003D7A35"/>
    <w:rsid w:val="003E0031"/>
    <w:rsid w:val="003E0656"/>
    <w:rsid w:val="003E0958"/>
    <w:rsid w:val="003E0C66"/>
    <w:rsid w:val="003E186C"/>
    <w:rsid w:val="003E1A27"/>
    <w:rsid w:val="003E1FBD"/>
    <w:rsid w:val="003E2052"/>
    <w:rsid w:val="003E2DD7"/>
    <w:rsid w:val="003E3131"/>
    <w:rsid w:val="003E35B2"/>
    <w:rsid w:val="003E3CE9"/>
    <w:rsid w:val="003E4793"/>
    <w:rsid w:val="003E4D7A"/>
    <w:rsid w:val="003E5271"/>
    <w:rsid w:val="003E52D6"/>
    <w:rsid w:val="003E565C"/>
    <w:rsid w:val="003E5A3B"/>
    <w:rsid w:val="003E62C7"/>
    <w:rsid w:val="003E6379"/>
    <w:rsid w:val="003E65D6"/>
    <w:rsid w:val="003E6703"/>
    <w:rsid w:val="003E7213"/>
    <w:rsid w:val="003E77B7"/>
    <w:rsid w:val="003E7D95"/>
    <w:rsid w:val="003F05F4"/>
    <w:rsid w:val="003F0723"/>
    <w:rsid w:val="003F0D1B"/>
    <w:rsid w:val="003F0D5B"/>
    <w:rsid w:val="003F0F05"/>
    <w:rsid w:val="003F12D7"/>
    <w:rsid w:val="003F193C"/>
    <w:rsid w:val="003F2E89"/>
    <w:rsid w:val="003F3183"/>
    <w:rsid w:val="003F353A"/>
    <w:rsid w:val="003F376B"/>
    <w:rsid w:val="003F41AC"/>
    <w:rsid w:val="003F493D"/>
    <w:rsid w:val="003F58BF"/>
    <w:rsid w:val="003F5A30"/>
    <w:rsid w:val="003F5EEB"/>
    <w:rsid w:val="003F6717"/>
    <w:rsid w:val="003F6E9A"/>
    <w:rsid w:val="0040006E"/>
    <w:rsid w:val="004004D3"/>
    <w:rsid w:val="00400C48"/>
    <w:rsid w:val="0040116B"/>
    <w:rsid w:val="0040132B"/>
    <w:rsid w:val="00403848"/>
    <w:rsid w:val="00404435"/>
    <w:rsid w:val="00405508"/>
    <w:rsid w:val="0040649E"/>
    <w:rsid w:val="00406E94"/>
    <w:rsid w:val="0040735D"/>
    <w:rsid w:val="004076AA"/>
    <w:rsid w:val="0040778F"/>
    <w:rsid w:val="0040788A"/>
    <w:rsid w:val="00407915"/>
    <w:rsid w:val="00407D6F"/>
    <w:rsid w:val="00407D98"/>
    <w:rsid w:val="004108E6"/>
    <w:rsid w:val="00410BD5"/>
    <w:rsid w:val="00410DB1"/>
    <w:rsid w:val="00410FC9"/>
    <w:rsid w:val="004113A0"/>
    <w:rsid w:val="00411441"/>
    <w:rsid w:val="00411531"/>
    <w:rsid w:val="00411BB0"/>
    <w:rsid w:val="00411E5B"/>
    <w:rsid w:val="004123E8"/>
    <w:rsid w:val="004125B0"/>
    <w:rsid w:val="00412758"/>
    <w:rsid w:val="004130A1"/>
    <w:rsid w:val="004131B8"/>
    <w:rsid w:val="004132C3"/>
    <w:rsid w:val="00413DEF"/>
    <w:rsid w:val="00414598"/>
    <w:rsid w:val="00414DF0"/>
    <w:rsid w:val="0041518D"/>
    <w:rsid w:val="00416931"/>
    <w:rsid w:val="00416F6C"/>
    <w:rsid w:val="004171EE"/>
    <w:rsid w:val="0041748C"/>
    <w:rsid w:val="004176E1"/>
    <w:rsid w:val="004178EF"/>
    <w:rsid w:val="00417910"/>
    <w:rsid w:val="00417AAD"/>
    <w:rsid w:val="00417FB3"/>
    <w:rsid w:val="0042027D"/>
    <w:rsid w:val="00420863"/>
    <w:rsid w:val="00420945"/>
    <w:rsid w:val="00420D6C"/>
    <w:rsid w:val="00421697"/>
    <w:rsid w:val="00421BE5"/>
    <w:rsid w:val="00421D31"/>
    <w:rsid w:val="00421E21"/>
    <w:rsid w:val="004221DE"/>
    <w:rsid w:val="00422CD7"/>
    <w:rsid w:val="004235C3"/>
    <w:rsid w:val="00423CEE"/>
    <w:rsid w:val="00424558"/>
    <w:rsid w:val="00424607"/>
    <w:rsid w:val="004249AA"/>
    <w:rsid w:val="00424BEB"/>
    <w:rsid w:val="0042766C"/>
    <w:rsid w:val="004276FD"/>
    <w:rsid w:val="00427739"/>
    <w:rsid w:val="0042783D"/>
    <w:rsid w:val="00427C12"/>
    <w:rsid w:val="004305FB"/>
    <w:rsid w:val="00430783"/>
    <w:rsid w:val="004307BF"/>
    <w:rsid w:val="00431825"/>
    <w:rsid w:val="00431C3C"/>
    <w:rsid w:val="00432431"/>
    <w:rsid w:val="00433380"/>
    <w:rsid w:val="00433910"/>
    <w:rsid w:val="00433FE0"/>
    <w:rsid w:val="00435172"/>
    <w:rsid w:val="0043605B"/>
    <w:rsid w:val="00436310"/>
    <w:rsid w:val="00437DC5"/>
    <w:rsid w:val="00440BA0"/>
    <w:rsid w:val="004413A5"/>
    <w:rsid w:val="0044178A"/>
    <w:rsid w:val="00441B99"/>
    <w:rsid w:val="00441D03"/>
    <w:rsid w:val="00442257"/>
    <w:rsid w:val="0044275C"/>
    <w:rsid w:val="00442C11"/>
    <w:rsid w:val="0044367A"/>
    <w:rsid w:val="004437AE"/>
    <w:rsid w:val="00444740"/>
    <w:rsid w:val="00444970"/>
    <w:rsid w:val="00444B37"/>
    <w:rsid w:val="00444BA3"/>
    <w:rsid w:val="00444E0B"/>
    <w:rsid w:val="00445287"/>
    <w:rsid w:val="00445672"/>
    <w:rsid w:val="00445AB8"/>
    <w:rsid w:val="00445DA1"/>
    <w:rsid w:val="00446F52"/>
    <w:rsid w:val="00447AF0"/>
    <w:rsid w:val="004500F5"/>
    <w:rsid w:val="004503A6"/>
    <w:rsid w:val="0045061C"/>
    <w:rsid w:val="00450880"/>
    <w:rsid w:val="00450C7B"/>
    <w:rsid w:val="00450FE9"/>
    <w:rsid w:val="00451321"/>
    <w:rsid w:val="00451573"/>
    <w:rsid w:val="00452A0B"/>
    <w:rsid w:val="00452EAC"/>
    <w:rsid w:val="004537E4"/>
    <w:rsid w:val="00453A3D"/>
    <w:rsid w:val="00454AED"/>
    <w:rsid w:val="00454D80"/>
    <w:rsid w:val="004552C4"/>
    <w:rsid w:val="004559A8"/>
    <w:rsid w:val="00456162"/>
    <w:rsid w:val="00456170"/>
    <w:rsid w:val="00456769"/>
    <w:rsid w:val="00456965"/>
    <w:rsid w:val="00456B46"/>
    <w:rsid w:val="00460154"/>
    <w:rsid w:val="0046018E"/>
    <w:rsid w:val="004614D4"/>
    <w:rsid w:val="004621C7"/>
    <w:rsid w:val="0046236B"/>
    <w:rsid w:val="00463095"/>
    <w:rsid w:val="004630A2"/>
    <w:rsid w:val="00464549"/>
    <w:rsid w:val="00464DD7"/>
    <w:rsid w:val="00464F26"/>
    <w:rsid w:val="00465987"/>
    <w:rsid w:val="004659D6"/>
    <w:rsid w:val="00466851"/>
    <w:rsid w:val="00466C8D"/>
    <w:rsid w:val="00467474"/>
    <w:rsid w:val="0047017B"/>
    <w:rsid w:val="00470229"/>
    <w:rsid w:val="0047037D"/>
    <w:rsid w:val="004709B0"/>
    <w:rsid w:val="00470C2B"/>
    <w:rsid w:val="00471972"/>
    <w:rsid w:val="00471E95"/>
    <w:rsid w:val="00471FE1"/>
    <w:rsid w:val="004725B4"/>
    <w:rsid w:val="00472A49"/>
    <w:rsid w:val="004738C8"/>
    <w:rsid w:val="00474194"/>
    <w:rsid w:val="00474959"/>
    <w:rsid w:val="004750A0"/>
    <w:rsid w:val="00475140"/>
    <w:rsid w:val="00475592"/>
    <w:rsid w:val="00475860"/>
    <w:rsid w:val="00475DF2"/>
    <w:rsid w:val="004763F4"/>
    <w:rsid w:val="0047676B"/>
    <w:rsid w:val="0047697E"/>
    <w:rsid w:val="00480213"/>
    <w:rsid w:val="00480797"/>
    <w:rsid w:val="004819F6"/>
    <w:rsid w:val="00483488"/>
    <w:rsid w:val="00483A00"/>
    <w:rsid w:val="00483DC4"/>
    <w:rsid w:val="00484386"/>
    <w:rsid w:val="00484806"/>
    <w:rsid w:val="00484A36"/>
    <w:rsid w:val="00484B01"/>
    <w:rsid w:val="00484BFC"/>
    <w:rsid w:val="00484E68"/>
    <w:rsid w:val="00485171"/>
    <w:rsid w:val="00485376"/>
    <w:rsid w:val="0048549A"/>
    <w:rsid w:val="00485B0E"/>
    <w:rsid w:val="00487007"/>
    <w:rsid w:val="00487110"/>
    <w:rsid w:val="004871A6"/>
    <w:rsid w:val="0048741D"/>
    <w:rsid w:val="00487D97"/>
    <w:rsid w:val="00487E03"/>
    <w:rsid w:val="004902D6"/>
    <w:rsid w:val="0049063A"/>
    <w:rsid w:val="00491CB2"/>
    <w:rsid w:val="004924B3"/>
    <w:rsid w:val="00492678"/>
    <w:rsid w:val="004940ED"/>
    <w:rsid w:val="0049492F"/>
    <w:rsid w:val="00495420"/>
    <w:rsid w:val="00495552"/>
    <w:rsid w:val="00496092"/>
    <w:rsid w:val="004A03A0"/>
    <w:rsid w:val="004A0A7A"/>
    <w:rsid w:val="004A0C78"/>
    <w:rsid w:val="004A150C"/>
    <w:rsid w:val="004A164B"/>
    <w:rsid w:val="004A2C60"/>
    <w:rsid w:val="004A39ED"/>
    <w:rsid w:val="004A4A8A"/>
    <w:rsid w:val="004A5161"/>
    <w:rsid w:val="004A51F0"/>
    <w:rsid w:val="004A5AF1"/>
    <w:rsid w:val="004A5B0E"/>
    <w:rsid w:val="004B07AB"/>
    <w:rsid w:val="004B10F0"/>
    <w:rsid w:val="004B1B9F"/>
    <w:rsid w:val="004B2570"/>
    <w:rsid w:val="004B2F87"/>
    <w:rsid w:val="004B3400"/>
    <w:rsid w:val="004B45D3"/>
    <w:rsid w:val="004B58CF"/>
    <w:rsid w:val="004B59CB"/>
    <w:rsid w:val="004B5AFF"/>
    <w:rsid w:val="004B787A"/>
    <w:rsid w:val="004B7DF5"/>
    <w:rsid w:val="004C057B"/>
    <w:rsid w:val="004C0AB6"/>
    <w:rsid w:val="004C0D6A"/>
    <w:rsid w:val="004C0E60"/>
    <w:rsid w:val="004C157F"/>
    <w:rsid w:val="004C3475"/>
    <w:rsid w:val="004C3AF4"/>
    <w:rsid w:val="004C483E"/>
    <w:rsid w:val="004C4ACF"/>
    <w:rsid w:val="004C50E6"/>
    <w:rsid w:val="004C52D1"/>
    <w:rsid w:val="004C5840"/>
    <w:rsid w:val="004C58A3"/>
    <w:rsid w:val="004C5ACA"/>
    <w:rsid w:val="004C67B2"/>
    <w:rsid w:val="004C790D"/>
    <w:rsid w:val="004C799D"/>
    <w:rsid w:val="004C7E9B"/>
    <w:rsid w:val="004D0749"/>
    <w:rsid w:val="004D0BE4"/>
    <w:rsid w:val="004D177A"/>
    <w:rsid w:val="004D2464"/>
    <w:rsid w:val="004D34D8"/>
    <w:rsid w:val="004D4044"/>
    <w:rsid w:val="004D4190"/>
    <w:rsid w:val="004D42C4"/>
    <w:rsid w:val="004D50D6"/>
    <w:rsid w:val="004D559C"/>
    <w:rsid w:val="004D5698"/>
    <w:rsid w:val="004D5AB2"/>
    <w:rsid w:val="004D5CD8"/>
    <w:rsid w:val="004D5D87"/>
    <w:rsid w:val="004D605B"/>
    <w:rsid w:val="004D6139"/>
    <w:rsid w:val="004D6379"/>
    <w:rsid w:val="004D685A"/>
    <w:rsid w:val="004D6A11"/>
    <w:rsid w:val="004D7206"/>
    <w:rsid w:val="004D75E1"/>
    <w:rsid w:val="004D7D95"/>
    <w:rsid w:val="004D7F34"/>
    <w:rsid w:val="004E0668"/>
    <w:rsid w:val="004E09CC"/>
    <w:rsid w:val="004E1E0F"/>
    <w:rsid w:val="004E2D2C"/>
    <w:rsid w:val="004E4900"/>
    <w:rsid w:val="004E59BF"/>
    <w:rsid w:val="004E60E9"/>
    <w:rsid w:val="004E7394"/>
    <w:rsid w:val="004E7478"/>
    <w:rsid w:val="004E7923"/>
    <w:rsid w:val="004F006B"/>
    <w:rsid w:val="004F028D"/>
    <w:rsid w:val="004F0C92"/>
    <w:rsid w:val="004F0EC9"/>
    <w:rsid w:val="004F1022"/>
    <w:rsid w:val="004F1091"/>
    <w:rsid w:val="004F16B1"/>
    <w:rsid w:val="004F1F70"/>
    <w:rsid w:val="004F1F73"/>
    <w:rsid w:val="004F258C"/>
    <w:rsid w:val="004F2C09"/>
    <w:rsid w:val="004F2E9B"/>
    <w:rsid w:val="004F303B"/>
    <w:rsid w:val="004F309C"/>
    <w:rsid w:val="004F3722"/>
    <w:rsid w:val="004F4244"/>
    <w:rsid w:val="004F434C"/>
    <w:rsid w:val="004F4471"/>
    <w:rsid w:val="004F52A4"/>
    <w:rsid w:val="004F5308"/>
    <w:rsid w:val="004F5557"/>
    <w:rsid w:val="004F5A89"/>
    <w:rsid w:val="004F5C08"/>
    <w:rsid w:val="004F69FE"/>
    <w:rsid w:val="004F6CB5"/>
    <w:rsid w:val="004F6F3F"/>
    <w:rsid w:val="004F704D"/>
    <w:rsid w:val="004F747F"/>
    <w:rsid w:val="004F77A8"/>
    <w:rsid w:val="004F7D79"/>
    <w:rsid w:val="00500248"/>
    <w:rsid w:val="00500AF6"/>
    <w:rsid w:val="00501311"/>
    <w:rsid w:val="00501985"/>
    <w:rsid w:val="005020B9"/>
    <w:rsid w:val="00502162"/>
    <w:rsid w:val="00502305"/>
    <w:rsid w:val="0050237E"/>
    <w:rsid w:val="00502A7D"/>
    <w:rsid w:val="00502A85"/>
    <w:rsid w:val="00503310"/>
    <w:rsid w:val="00503800"/>
    <w:rsid w:val="00504194"/>
    <w:rsid w:val="00504D9F"/>
    <w:rsid w:val="0050583E"/>
    <w:rsid w:val="00505EAC"/>
    <w:rsid w:val="00506170"/>
    <w:rsid w:val="005063AF"/>
    <w:rsid w:val="00506744"/>
    <w:rsid w:val="00506E0F"/>
    <w:rsid w:val="00507329"/>
    <w:rsid w:val="00507499"/>
    <w:rsid w:val="00507613"/>
    <w:rsid w:val="005078BE"/>
    <w:rsid w:val="005078D7"/>
    <w:rsid w:val="00507BD0"/>
    <w:rsid w:val="00507DC2"/>
    <w:rsid w:val="00507E0A"/>
    <w:rsid w:val="00510382"/>
    <w:rsid w:val="0051050D"/>
    <w:rsid w:val="00510607"/>
    <w:rsid w:val="00510983"/>
    <w:rsid w:val="005113B2"/>
    <w:rsid w:val="0051202A"/>
    <w:rsid w:val="005122EC"/>
    <w:rsid w:val="00512409"/>
    <w:rsid w:val="0051244E"/>
    <w:rsid w:val="00512818"/>
    <w:rsid w:val="00512CEE"/>
    <w:rsid w:val="005138BF"/>
    <w:rsid w:val="00513CAF"/>
    <w:rsid w:val="00513D87"/>
    <w:rsid w:val="00513D8B"/>
    <w:rsid w:val="00513DEA"/>
    <w:rsid w:val="00514D3A"/>
    <w:rsid w:val="005151C6"/>
    <w:rsid w:val="005164F9"/>
    <w:rsid w:val="00516758"/>
    <w:rsid w:val="00516965"/>
    <w:rsid w:val="005169BF"/>
    <w:rsid w:val="005172DD"/>
    <w:rsid w:val="00517970"/>
    <w:rsid w:val="0052002D"/>
    <w:rsid w:val="005200D0"/>
    <w:rsid w:val="00520E2A"/>
    <w:rsid w:val="00521101"/>
    <w:rsid w:val="00522D99"/>
    <w:rsid w:val="00523884"/>
    <w:rsid w:val="00523FF4"/>
    <w:rsid w:val="005240C1"/>
    <w:rsid w:val="00524385"/>
    <w:rsid w:val="00524B1B"/>
    <w:rsid w:val="00525097"/>
    <w:rsid w:val="00525359"/>
    <w:rsid w:val="0052623B"/>
    <w:rsid w:val="0052632C"/>
    <w:rsid w:val="0052640B"/>
    <w:rsid w:val="005269A0"/>
    <w:rsid w:val="00526BD9"/>
    <w:rsid w:val="005275A5"/>
    <w:rsid w:val="005276E4"/>
    <w:rsid w:val="005278DF"/>
    <w:rsid w:val="00527BF9"/>
    <w:rsid w:val="00531038"/>
    <w:rsid w:val="00531858"/>
    <w:rsid w:val="00532692"/>
    <w:rsid w:val="00532892"/>
    <w:rsid w:val="00532C30"/>
    <w:rsid w:val="0053363D"/>
    <w:rsid w:val="0053389B"/>
    <w:rsid w:val="005345F6"/>
    <w:rsid w:val="00534942"/>
    <w:rsid w:val="00534AE7"/>
    <w:rsid w:val="00534E98"/>
    <w:rsid w:val="00534FD4"/>
    <w:rsid w:val="00536320"/>
    <w:rsid w:val="00536A3A"/>
    <w:rsid w:val="00536D25"/>
    <w:rsid w:val="00536EBF"/>
    <w:rsid w:val="005371C9"/>
    <w:rsid w:val="005372AA"/>
    <w:rsid w:val="00540793"/>
    <w:rsid w:val="005418C6"/>
    <w:rsid w:val="00542DC0"/>
    <w:rsid w:val="005431EF"/>
    <w:rsid w:val="005434C1"/>
    <w:rsid w:val="005435AD"/>
    <w:rsid w:val="00543AB1"/>
    <w:rsid w:val="00543EB6"/>
    <w:rsid w:val="005443C6"/>
    <w:rsid w:val="00545388"/>
    <w:rsid w:val="00545963"/>
    <w:rsid w:val="00545CA7"/>
    <w:rsid w:val="00545D99"/>
    <w:rsid w:val="00546C9D"/>
    <w:rsid w:val="005478EF"/>
    <w:rsid w:val="00550052"/>
    <w:rsid w:val="00551380"/>
    <w:rsid w:val="00551B1E"/>
    <w:rsid w:val="005524DC"/>
    <w:rsid w:val="00552F09"/>
    <w:rsid w:val="00553498"/>
    <w:rsid w:val="00553D59"/>
    <w:rsid w:val="005544BE"/>
    <w:rsid w:val="00554E35"/>
    <w:rsid w:val="0055504B"/>
    <w:rsid w:val="005550FD"/>
    <w:rsid w:val="00557D59"/>
    <w:rsid w:val="00560666"/>
    <w:rsid w:val="005608AF"/>
    <w:rsid w:val="0056139E"/>
    <w:rsid w:val="00561CBA"/>
    <w:rsid w:val="0056223B"/>
    <w:rsid w:val="00562B9A"/>
    <w:rsid w:val="00564162"/>
    <w:rsid w:val="0056449F"/>
    <w:rsid w:val="0056479E"/>
    <w:rsid w:val="00564B03"/>
    <w:rsid w:val="0056535F"/>
    <w:rsid w:val="00565F2C"/>
    <w:rsid w:val="00566257"/>
    <w:rsid w:val="005663E0"/>
    <w:rsid w:val="0056669B"/>
    <w:rsid w:val="00566859"/>
    <w:rsid w:val="00567148"/>
    <w:rsid w:val="00567246"/>
    <w:rsid w:val="005708E2"/>
    <w:rsid w:val="005714FE"/>
    <w:rsid w:val="0057211F"/>
    <w:rsid w:val="00572975"/>
    <w:rsid w:val="00572CA6"/>
    <w:rsid w:val="00573416"/>
    <w:rsid w:val="00573914"/>
    <w:rsid w:val="00573FFE"/>
    <w:rsid w:val="00574ED9"/>
    <w:rsid w:val="005766F1"/>
    <w:rsid w:val="00577700"/>
    <w:rsid w:val="005812C3"/>
    <w:rsid w:val="0058148F"/>
    <w:rsid w:val="005831CC"/>
    <w:rsid w:val="00583A34"/>
    <w:rsid w:val="005845F8"/>
    <w:rsid w:val="00584806"/>
    <w:rsid w:val="00584C9D"/>
    <w:rsid w:val="00584E99"/>
    <w:rsid w:val="00585407"/>
    <w:rsid w:val="005855A1"/>
    <w:rsid w:val="00585BAA"/>
    <w:rsid w:val="00585E73"/>
    <w:rsid w:val="00585FCE"/>
    <w:rsid w:val="0058633F"/>
    <w:rsid w:val="005867FC"/>
    <w:rsid w:val="00586D72"/>
    <w:rsid w:val="00587028"/>
    <w:rsid w:val="005902D0"/>
    <w:rsid w:val="00590353"/>
    <w:rsid w:val="00590AFA"/>
    <w:rsid w:val="005912B9"/>
    <w:rsid w:val="005919B4"/>
    <w:rsid w:val="00591A82"/>
    <w:rsid w:val="00591C81"/>
    <w:rsid w:val="005920B0"/>
    <w:rsid w:val="0059250E"/>
    <w:rsid w:val="00593286"/>
    <w:rsid w:val="00593510"/>
    <w:rsid w:val="0059359B"/>
    <w:rsid w:val="005944E4"/>
    <w:rsid w:val="005947B6"/>
    <w:rsid w:val="00594FAC"/>
    <w:rsid w:val="005967A7"/>
    <w:rsid w:val="005967F3"/>
    <w:rsid w:val="005974F7"/>
    <w:rsid w:val="00597F89"/>
    <w:rsid w:val="005A0E90"/>
    <w:rsid w:val="005A1BA0"/>
    <w:rsid w:val="005A2A18"/>
    <w:rsid w:val="005A332E"/>
    <w:rsid w:val="005A424C"/>
    <w:rsid w:val="005A4A0F"/>
    <w:rsid w:val="005A516C"/>
    <w:rsid w:val="005A5E39"/>
    <w:rsid w:val="005A6029"/>
    <w:rsid w:val="005A6963"/>
    <w:rsid w:val="005A743E"/>
    <w:rsid w:val="005A75B1"/>
    <w:rsid w:val="005B0214"/>
    <w:rsid w:val="005B090F"/>
    <w:rsid w:val="005B1186"/>
    <w:rsid w:val="005B1F80"/>
    <w:rsid w:val="005B2097"/>
    <w:rsid w:val="005B2376"/>
    <w:rsid w:val="005B3CD4"/>
    <w:rsid w:val="005B3E2B"/>
    <w:rsid w:val="005B4A15"/>
    <w:rsid w:val="005B4A2A"/>
    <w:rsid w:val="005B4D40"/>
    <w:rsid w:val="005B4E6D"/>
    <w:rsid w:val="005B59DC"/>
    <w:rsid w:val="005B5AE3"/>
    <w:rsid w:val="005B5E46"/>
    <w:rsid w:val="005B741A"/>
    <w:rsid w:val="005B7540"/>
    <w:rsid w:val="005B76B5"/>
    <w:rsid w:val="005B7838"/>
    <w:rsid w:val="005C0D03"/>
    <w:rsid w:val="005C0D67"/>
    <w:rsid w:val="005C18F6"/>
    <w:rsid w:val="005C1EA1"/>
    <w:rsid w:val="005C2064"/>
    <w:rsid w:val="005C2411"/>
    <w:rsid w:val="005C3B46"/>
    <w:rsid w:val="005C4853"/>
    <w:rsid w:val="005C4933"/>
    <w:rsid w:val="005C4B98"/>
    <w:rsid w:val="005C5D5C"/>
    <w:rsid w:val="005C6FDC"/>
    <w:rsid w:val="005C790B"/>
    <w:rsid w:val="005D0CE7"/>
    <w:rsid w:val="005D0E99"/>
    <w:rsid w:val="005D1A16"/>
    <w:rsid w:val="005D1B90"/>
    <w:rsid w:val="005D3767"/>
    <w:rsid w:val="005D44C6"/>
    <w:rsid w:val="005D4783"/>
    <w:rsid w:val="005D47FF"/>
    <w:rsid w:val="005D5B6D"/>
    <w:rsid w:val="005D5FB6"/>
    <w:rsid w:val="005D6634"/>
    <w:rsid w:val="005D6C66"/>
    <w:rsid w:val="005D6E55"/>
    <w:rsid w:val="005E0C27"/>
    <w:rsid w:val="005E0D63"/>
    <w:rsid w:val="005E0E69"/>
    <w:rsid w:val="005E0EEF"/>
    <w:rsid w:val="005E143F"/>
    <w:rsid w:val="005E2E8E"/>
    <w:rsid w:val="005E3284"/>
    <w:rsid w:val="005E5236"/>
    <w:rsid w:val="005E54E9"/>
    <w:rsid w:val="005E57FF"/>
    <w:rsid w:val="005E5E85"/>
    <w:rsid w:val="005E5EC9"/>
    <w:rsid w:val="005E626D"/>
    <w:rsid w:val="005E632F"/>
    <w:rsid w:val="005E6AB8"/>
    <w:rsid w:val="005E78AC"/>
    <w:rsid w:val="005E7E28"/>
    <w:rsid w:val="005F01D6"/>
    <w:rsid w:val="005F0457"/>
    <w:rsid w:val="005F1098"/>
    <w:rsid w:val="005F130D"/>
    <w:rsid w:val="005F1568"/>
    <w:rsid w:val="005F1720"/>
    <w:rsid w:val="005F21F7"/>
    <w:rsid w:val="005F2940"/>
    <w:rsid w:val="005F2A50"/>
    <w:rsid w:val="005F2B32"/>
    <w:rsid w:val="005F2D22"/>
    <w:rsid w:val="005F3218"/>
    <w:rsid w:val="005F351B"/>
    <w:rsid w:val="005F3784"/>
    <w:rsid w:val="005F4F50"/>
    <w:rsid w:val="005F5B7B"/>
    <w:rsid w:val="005F5E3B"/>
    <w:rsid w:val="005F6156"/>
    <w:rsid w:val="005F642A"/>
    <w:rsid w:val="005F673F"/>
    <w:rsid w:val="005F73D2"/>
    <w:rsid w:val="005F7608"/>
    <w:rsid w:val="005F77AE"/>
    <w:rsid w:val="005F7CEE"/>
    <w:rsid w:val="00600945"/>
    <w:rsid w:val="00600A5F"/>
    <w:rsid w:val="0060125C"/>
    <w:rsid w:val="006013B8"/>
    <w:rsid w:val="006026DD"/>
    <w:rsid w:val="006028C0"/>
    <w:rsid w:val="00602D4B"/>
    <w:rsid w:val="00603015"/>
    <w:rsid w:val="00603272"/>
    <w:rsid w:val="006033A2"/>
    <w:rsid w:val="00603DA9"/>
    <w:rsid w:val="00604B26"/>
    <w:rsid w:val="00605A66"/>
    <w:rsid w:val="00605D21"/>
    <w:rsid w:val="00605D5B"/>
    <w:rsid w:val="006061F0"/>
    <w:rsid w:val="00606716"/>
    <w:rsid w:val="006067F1"/>
    <w:rsid w:val="00606DC8"/>
    <w:rsid w:val="00606F0C"/>
    <w:rsid w:val="00607F40"/>
    <w:rsid w:val="006102BE"/>
    <w:rsid w:val="0061048D"/>
    <w:rsid w:val="00610CAB"/>
    <w:rsid w:val="00611010"/>
    <w:rsid w:val="0061151F"/>
    <w:rsid w:val="00611F21"/>
    <w:rsid w:val="00612183"/>
    <w:rsid w:val="006139C3"/>
    <w:rsid w:val="00614097"/>
    <w:rsid w:val="00614526"/>
    <w:rsid w:val="0061456A"/>
    <w:rsid w:val="006150ED"/>
    <w:rsid w:val="0061510B"/>
    <w:rsid w:val="00615E1E"/>
    <w:rsid w:val="00615FAD"/>
    <w:rsid w:val="006163F6"/>
    <w:rsid w:val="00616D26"/>
    <w:rsid w:val="0061709C"/>
    <w:rsid w:val="006200FC"/>
    <w:rsid w:val="00620B8E"/>
    <w:rsid w:val="00620BB7"/>
    <w:rsid w:val="0062121B"/>
    <w:rsid w:val="00621684"/>
    <w:rsid w:val="00622F55"/>
    <w:rsid w:val="0062313F"/>
    <w:rsid w:val="00623578"/>
    <w:rsid w:val="00623984"/>
    <w:rsid w:val="006239BB"/>
    <w:rsid w:val="00623E12"/>
    <w:rsid w:val="00623E40"/>
    <w:rsid w:val="00624145"/>
    <w:rsid w:val="0062416E"/>
    <w:rsid w:val="006247AA"/>
    <w:rsid w:val="00624883"/>
    <w:rsid w:val="00626018"/>
    <w:rsid w:val="006262CC"/>
    <w:rsid w:val="00626F21"/>
    <w:rsid w:val="00627970"/>
    <w:rsid w:val="006302B8"/>
    <w:rsid w:val="00630D0E"/>
    <w:rsid w:val="00631C66"/>
    <w:rsid w:val="0063206F"/>
    <w:rsid w:val="0063296B"/>
    <w:rsid w:val="00632B2D"/>
    <w:rsid w:val="00632C45"/>
    <w:rsid w:val="00633B1E"/>
    <w:rsid w:val="00633BCE"/>
    <w:rsid w:val="00633F76"/>
    <w:rsid w:val="00634CDD"/>
    <w:rsid w:val="00634E79"/>
    <w:rsid w:val="00634F70"/>
    <w:rsid w:val="00635081"/>
    <w:rsid w:val="0063555D"/>
    <w:rsid w:val="006356CD"/>
    <w:rsid w:val="006359D7"/>
    <w:rsid w:val="00635BB1"/>
    <w:rsid w:val="00636114"/>
    <w:rsid w:val="00637087"/>
    <w:rsid w:val="006372C6"/>
    <w:rsid w:val="0064097A"/>
    <w:rsid w:val="00640E2D"/>
    <w:rsid w:val="006417C2"/>
    <w:rsid w:val="00641EFE"/>
    <w:rsid w:val="006425D8"/>
    <w:rsid w:val="00642C9D"/>
    <w:rsid w:val="00642CDB"/>
    <w:rsid w:val="00642F66"/>
    <w:rsid w:val="0064350C"/>
    <w:rsid w:val="006438E3"/>
    <w:rsid w:val="00644334"/>
    <w:rsid w:val="00644EC7"/>
    <w:rsid w:val="00645A23"/>
    <w:rsid w:val="00645F22"/>
    <w:rsid w:val="00646475"/>
    <w:rsid w:val="00646745"/>
    <w:rsid w:val="00646793"/>
    <w:rsid w:val="00646933"/>
    <w:rsid w:val="0064699A"/>
    <w:rsid w:val="00650020"/>
    <w:rsid w:val="0065019F"/>
    <w:rsid w:val="0065030F"/>
    <w:rsid w:val="00650A69"/>
    <w:rsid w:val="00650B21"/>
    <w:rsid w:val="0065233B"/>
    <w:rsid w:val="00652EB8"/>
    <w:rsid w:val="00653CF7"/>
    <w:rsid w:val="00653E10"/>
    <w:rsid w:val="00654789"/>
    <w:rsid w:val="00655B35"/>
    <w:rsid w:val="0065609A"/>
    <w:rsid w:val="00656ABB"/>
    <w:rsid w:val="0065701F"/>
    <w:rsid w:val="006570FC"/>
    <w:rsid w:val="00657531"/>
    <w:rsid w:val="006576C2"/>
    <w:rsid w:val="00657ACC"/>
    <w:rsid w:val="00657AE2"/>
    <w:rsid w:val="00660191"/>
    <w:rsid w:val="00660818"/>
    <w:rsid w:val="00660B43"/>
    <w:rsid w:val="00660CD5"/>
    <w:rsid w:val="006620E1"/>
    <w:rsid w:val="00662329"/>
    <w:rsid w:val="006635C4"/>
    <w:rsid w:val="006637C4"/>
    <w:rsid w:val="00663B0E"/>
    <w:rsid w:val="00664444"/>
    <w:rsid w:val="00664BA5"/>
    <w:rsid w:val="00664F2E"/>
    <w:rsid w:val="00665F39"/>
    <w:rsid w:val="00666253"/>
    <w:rsid w:val="006669D5"/>
    <w:rsid w:val="00666E82"/>
    <w:rsid w:val="00667029"/>
    <w:rsid w:val="00667281"/>
    <w:rsid w:val="006726DD"/>
    <w:rsid w:val="00672C10"/>
    <w:rsid w:val="00672EFF"/>
    <w:rsid w:val="0067337B"/>
    <w:rsid w:val="00673CF2"/>
    <w:rsid w:val="006740C3"/>
    <w:rsid w:val="006741CF"/>
    <w:rsid w:val="00675016"/>
    <w:rsid w:val="00675773"/>
    <w:rsid w:val="006774CC"/>
    <w:rsid w:val="00677E9A"/>
    <w:rsid w:val="006800D0"/>
    <w:rsid w:val="00680109"/>
    <w:rsid w:val="006807D6"/>
    <w:rsid w:val="006814C0"/>
    <w:rsid w:val="006816D0"/>
    <w:rsid w:val="006819DE"/>
    <w:rsid w:val="006820A1"/>
    <w:rsid w:val="006825B7"/>
    <w:rsid w:val="00683021"/>
    <w:rsid w:val="006835B7"/>
    <w:rsid w:val="006840A1"/>
    <w:rsid w:val="006842E6"/>
    <w:rsid w:val="006844EA"/>
    <w:rsid w:val="006845AC"/>
    <w:rsid w:val="00684730"/>
    <w:rsid w:val="006847A4"/>
    <w:rsid w:val="00684FFD"/>
    <w:rsid w:val="006851F4"/>
    <w:rsid w:val="00685C7C"/>
    <w:rsid w:val="0068628E"/>
    <w:rsid w:val="0068672D"/>
    <w:rsid w:val="0068690A"/>
    <w:rsid w:val="006869E6"/>
    <w:rsid w:val="00687D69"/>
    <w:rsid w:val="00690031"/>
    <w:rsid w:val="00690761"/>
    <w:rsid w:val="00690FC5"/>
    <w:rsid w:val="006916C7"/>
    <w:rsid w:val="00691D90"/>
    <w:rsid w:val="00691FE9"/>
    <w:rsid w:val="006922F9"/>
    <w:rsid w:val="00692C95"/>
    <w:rsid w:val="00692D1C"/>
    <w:rsid w:val="00692D35"/>
    <w:rsid w:val="00692D7C"/>
    <w:rsid w:val="00692E46"/>
    <w:rsid w:val="00693C3C"/>
    <w:rsid w:val="0069471C"/>
    <w:rsid w:val="00694843"/>
    <w:rsid w:val="006948C1"/>
    <w:rsid w:val="0069525C"/>
    <w:rsid w:val="00695913"/>
    <w:rsid w:val="00696DA9"/>
    <w:rsid w:val="006970AC"/>
    <w:rsid w:val="0069751A"/>
    <w:rsid w:val="00697A96"/>
    <w:rsid w:val="006A0146"/>
    <w:rsid w:val="006A0D67"/>
    <w:rsid w:val="006A0D73"/>
    <w:rsid w:val="006A0D96"/>
    <w:rsid w:val="006A1891"/>
    <w:rsid w:val="006A22F8"/>
    <w:rsid w:val="006A2EF9"/>
    <w:rsid w:val="006A3AC7"/>
    <w:rsid w:val="006A3AE5"/>
    <w:rsid w:val="006A3B8E"/>
    <w:rsid w:val="006A3FFA"/>
    <w:rsid w:val="006A4015"/>
    <w:rsid w:val="006A4A64"/>
    <w:rsid w:val="006A616E"/>
    <w:rsid w:val="006A744A"/>
    <w:rsid w:val="006A7CCB"/>
    <w:rsid w:val="006A7D4C"/>
    <w:rsid w:val="006B00AD"/>
    <w:rsid w:val="006B03A4"/>
    <w:rsid w:val="006B111C"/>
    <w:rsid w:val="006B1B1E"/>
    <w:rsid w:val="006B2516"/>
    <w:rsid w:val="006B2EA3"/>
    <w:rsid w:val="006B40A1"/>
    <w:rsid w:val="006B4FCB"/>
    <w:rsid w:val="006B5F31"/>
    <w:rsid w:val="006B6EB2"/>
    <w:rsid w:val="006B6F8F"/>
    <w:rsid w:val="006B7BDB"/>
    <w:rsid w:val="006C02EE"/>
    <w:rsid w:val="006C0CBA"/>
    <w:rsid w:val="006C1DF7"/>
    <w:rsid w:val="006C30BE"/>
    <w:rsid w:val="006C359F"/>
    <w:rsid w:val="006C3936"/>
    <w:rsid w:val="006C3BED"/>
    <w:rsid w:val="006C3E05"/>
    <w:rsid w:val="006C3E14"/>
    <w:rsid w:val="006C58C3"/>
    <w:rsid w:val="006C5E36"/>
    <w:rsid w:val="006C5E8E"/>
    <w:rsid w:val="006C627E"/>
    <w:rsid w:val="006C63F0"/>
    <w:rsid w:val="006C7517"/>
    <w:rsid w:val="006D01AB"/>
    <w:rsid w:val="006D0474"/>
    <w:rsid w:val="006D04C6"/>
    <w:rsid w:val="006D0CF5"/>
    <w:rsid w:val="006D1E3A"/>
    <w:rsid w:val="006D1E44"/>
    <w:rsid w:val="006D2D93"/>
    <w:rsid w:val="006D354C"/>
    <w:rsid w:val="006D35A5"/>
    <w:rsid w:val="006D370D"/>
    <w:rsid w:val="006D4410"/>
    <w:rsid w:val="006D5D65"/>
    <w:rsid w:val="006D6201"/>
    <w:rsid w:val="006D6306"/>
    <w:rsid w:val="006D643F"/>
    <w:rsid w:val="006D6D9E"/>
    <w:rsid w:val="006D6EE7"/>
    <w:rsid w:val="006D75E5"/>
    <w:rsid w:val="006E12DD"/>
    <w:rsid w:val="006E1759"/>
    <w:rsid w:val="006E1C93"/>
    <w:rsid w:val="006E1C94"/>
    <w:rsid w:val="006E1F74"/>
    <w:rsid w:val="006E209A"/>
    <w:rsid w:val="006E23B3"/>
    <w:rsid w:val="006E2A3A"/>
    <w:rsid w:val="006E3771"/>
    <w:rsid w:val="006E3C59"/>
    <w:rsid w:val="006E4092"/>
    <w:rsid w:val="006E463E"/>
    <w:rsid w:val="006E4C49"/>
    <w:rsid w:val="006E5496"/>
    <w:rsid w:val="006E55F4"/>
    <w:rsid w:val="006E5D37"/>
    <w:rsid w:val="006E6605"/>
    <w:rsid w:val="006E667E"/>
    <w:rsid w:val="006E6876"/>
    <w:rsid w:val="006E7372"/>
    <w:rsid w:val="006E75C9"/>
    <w:rsid w:val="006E7CED"/>
    <w:rsid w:val="006F1383"/>
    <w:rsid w:val="006F1AF1"/>
    <w:rsid w:val="006F21FE"/>
    <w:rsid w:val="006F2388"/>
    <w:rsid w:val="006F3ABF"/>
    <w:rsid w:val="006F44AD"/>
    <w:rsid w:val="006F4D5D"/>
    <w:rsid w:val="006F5174"/>
    <w:rsid w:val="006F5D82"/>
    <w:rsid w:val="006F5EEE"/>
    <w:rsid w:val="006F6383"/>
    <w:rsid w:val="00700921"/>
    <w:rsid w:val="00701766"/>
    <w:rsid w:val="00701767"/>
    <w:rsid w:val="00701857"/>
    <w:rsid w:val="00701ACE"/>
    <w:rsid w:val="00701BF3"/>
    <w:rsid w:val="00701CC8"/>
    <w:rsid w:val="00702D52"/>
    <w:rsid w:val="007032B9"/>
    <w:rsid w:val="00703305"/>
    <w:rsid w:val="007033F8"/>
    <w:rsid w:val="0070355C"/>
    <w:rsid w:val="007037CD"/>
    <w:rsid w:val="00703C69"/>
    <w:rsid w:val="00703E39"/>
    <w:rsid w:val="00704C70"/>
    <w:rsid w:val="007057AD"/>
    <w:rsid w:val="007058F9"/>
    <w:rsid w:val="00705B59"/>
    <w:rsid w:val="0070638E"/>
    <w:rsid w:val="00707151"/>
    <w:rsid w:val="00707378"/>
    <w:rsid w:val="0070745C"/>
    <w:rsid w:val="00707CAC"/>
    <w:rsid w:val="00707E9A"/>
    <w:rsid w:val="007111A8"/>
    <w:rsid w:val="00711487"/>
    <w:rsid w:val="00711975"/>
    <w:rsid w:val="00711B85"/>
    <w:rsid w:val="00712E1D"/>
    <w:rsid w:val="007139F8"/>
    <w:rsid w:val="00713B5B"/>
    <w:rsid w:val="00713BD3"/>
    <w:rsid w:val="007142DC"/>
    <w:rsid w:val="00714C2B"/>
    <w:rsid w:val="0071580B"/>
    <w:rsid w:val="007160CC"/>
    <w:rsid w:val="007164A0"/>
    <w:rsid w:val="007164F8"/>
    <w:rsid w:val="00717048"/>
    <w:rsid w:val="00717566"/>
    <w:rsid w:val="007203F1"/>
    <w:rsid w:val="007206F8"/>
    <w:rsid w:val="00720D44"/>
    <w:rsid w:val="00721BB2"/>
    <w:rsid w:val="00721C2A"/>
    <w:rsid w:val="00721CBC"/>
    <w:rsid w:val="00721FFF"/>
    <w:rsid w:val="007224EE"/>
    <w:rsid w:val="0072281E"/>
    <w:rsid w:val="007228BB"/>
    <w:rsid w:val="00722EC7"/>
    <w:rsid w:val="007234EE"/>
    <w:rsid w:val="007236D7"/>
    <w:rsid w:val="00723C30"/>
    <w:rsid w:val="00723CAC"/>
    <w:rsid w:val="0072427A"/>
    <w:rsid w:val="007245D7"/>
    <w:rsid w:val="00724A40"/>
    <w:rsid w:val="00724C37"/>
    <w:rsid w:val="00724D54"/>
    <w:rsid w:val="00724FFF"/>
    <w:rsid w:val="007250AB"/>
    <w:rsid w:val="0072641F"/>
    <w:rsid w:val="00726CF8"/>
    <w:rsid w:val="00730159"/>
    <w:rsid w:val="00730786"/>
    <w:rsid w:val="00731180"/>
    <w:rsid w:val="0073161F"/>
    <w:rsid w:val="0073195E"/>
    <w:rsid w:val="00731CE5"/>
    <w:rsid w:val="00731F82"/>
    <w:rsid w:val="00732809"/>
    <w:rsid w:val="00732DF7"/>
    <w:rsid w:val="00732E52"/>
    <w:rsid w:val="007330A6"/>
    <w:rsid w:val="007334B7"/>
    <w:rsid w:val="007344EE"/>
    <w:rsid w:val="00734743"/>
    <w:rsid w:val="00735011"/>
    <w:rsid w:val="00735317"/>
    <w:rsid w:val="00735ADF"/>
    <w:rsid w:val="00735CC4"/>
    <w:rsid w:val="0073799F"/>
    <w:rsid w:val="007379EF"/>
    <w:rsid w:val="00741061"/>
    <w:rsid w:val="0074116B"/>
    <w:rsid w:val="00741225"/>
    <w:rsid w:val="00741953"/>
    <w:rsid w:val="007419D9"/>
    <w:rsid w:val="00742586"/>
    <w:rsid w:val="00742CDD"/>
    <w:rsid w:val="00742D9D"/>
    <w:rsid w:val="00742FD1"/>
    <w:rsid w:val="0074300D"/>
    <w:rsid w:val="00743557"/>
    <w:rsid w:val="007436DA"/>
    <w:rsid w:val="0074390B"/>
    <w:rsid w:val="00743AA0"/>
    <w:rsid w:val="007458BD"/>
    <w:rsid w:val="00746FB6"/>
    <w:rsid w:val="007472B0"/>
    <w:rsid w:val="00747361"/>
    <w:rsid w:val="0074741A"/>
    <w:rsid w:val="007476B8"/>
    <w:rsid w:val="007478AF"/>
    <w:rsid w:val="00747FD4"/>
    <w:rsid w:val="00750027"/>
    <w:rsid w:val="007502D5"/>
    <w:rsid w:val="00750842"/>
    <w:rsid w:val="00750B61"/>
    <w:rsid w:val="007515F5"/>
    <w:rsid w:val="00751C3F"/>
    <w:rsid w:val="00751F2F"/>
    <w:rsid w:val="00751F43"/>
    <w:rsid w:val="00752290"/>
    <w:rsid w:val="00754222"/>
    <w:rsid w:val="007545D2"/>
    <w:rsid w:val="0075525E"/>
    <w:rsid w:val="0075552A"/>
    <w:rsid w:val="00755555"/>
    <w:rsid w:val="00756711"/>
    <w:rsid w:val="0075679B"/>
    <w:rsid w:val="00757294"/>
    <w:rsid w:val="0075746A"/>
    <w:rsid w:val="0075747F"/>
    <w:rsid w:val="007576F7"/>
    <w:rsid w:val="00760253"/>
    <w:rsid w:val="007602D4"/>
    <w:rsid w:val="00760918"/>
    <w:rsid w:val="00760BAA"/>
    <w:rsid w:val="0076167F"/>
    <w:rsid w:val="00761D25"/>
    <w:rsid w:val="00762370"/>
    <w:rsid w:val="00763333"/>
    <w:rsid w:val="00763B18"/>
    <w:rsid w:val="007643B5"/>
    <w:rsid w:val="00764C42"/>
    <w:rsid w:val="0076530F"/>
    <w:rsid w:val="00765B28"/>
    <w:rsid w:val="00765D9F"/>
    <w:rsid w:val="00766684"/>
    <w:rsid w:val="0076675A"/>
    <w:rsid w:val="00767529"/>
    <w:rsid w:val="00767E14"/>
    <w:rsid w:val="00767EDA"/>
    <w:rsid w:val="00767FEC"/>
    <w:rsid w:val="007705CF"/>
    <w:rsid w:val="007712A9"/>
    <w:rsid w:val="00771736"/>
    <w:rsid w:val="007726E0"/>
    <w:rsid w:val="00772D43"/>
    <w:rsid w:val="00772ECD"/>
    <w:rsid w:val="00773334"/>
    <w:rsid w:val="00773968"/>
    <w:rsid w:val="00774869"/>
    <w:rsid w:val="00774E60"/>
    <w:rsid w:val="0077536B"/>
    <w:rsid w:val="007757BB"/>
    <w:rsid w:val="0077590E"/>
    <w:rsid w:val="00776A11"/>
    <w:rsid w:val="00777617"/>
    <w:rsid w:val="007801CD"/>
    <w:rsid w:val="007803D5"/>
    <w:rsid w:val="0078084A"/>
    <w:rsid w:val="00780FFB"/>
    <w:rsid w:val="007815EB"/>
    <w:rsid w:val="00781609"/>
    <w:rsid w:val="00781A96"/>
    <w:rsid w:val="00781B79"/>
    <w:rsid w:val="00781E15"/>
    <w:rsid w:val="00782646"/>
    <w:rsid w:val="00782A43"/>
    <w:rsid w:val="007836C8"/>
    <w:rsid w:val="0078373F"/>
    <w:rsid w:val="00785690"/>
    <w:rsid w:val="0078610D"/>
    <w:rsid w:val="00786388"/>
    <w:rsid w:val="00786DF0"/>
    <w:rsid w:val="00787488"/>
    <w:rsid w:val="007875F3"/>
    <w:rsid w:val="00787962"/>
    <w:rsid w:val="00787F09"/>
    <w:rsid w:val="007904F7"/>
    <w:rsid w:val="00790963"/>
    <w:rsid w:val="00790977"/>
    <w:rsid w:val="007929E5"/>
    <w:rsid w:val="00792FED"/>
    <w:rsid w:val="0079367A"/>
    <w:rsid w:val="007944EE"/>
    <w:rsid w:val="007945FF"/>
    <w:rsid w:val="00794A49"/>
    <w:rsid w:val="00794E72"/>
    <w:rsid w:val="0079530E"/>
    <w:rsid w:val="00795E21"/>
    <w:rsid w:val="0079661E"/>
    <w:rsid w:val="007967A8"/>
    <w:rsid w:val="007A0250"/>
    <w:rsid w:val="007A075A"/>
    <w:rsid w:val="007A10A3"/>
    <w:rsid w:val="007A1527"/>
    <w:rsid w:val="007A15AF"/>
    <w:rsid w:val="007A26E0"/>
    <w:rsid w:val="007A2715"/>
    <w:rsid w:val="007A290B"/>
    <w:rsid w:val="007A2CA2"/>
    <w:rsid w:val="007A32C2"/>
    <w:rsid w:val="007A33C5"/>
    <w:rsid w:val="007A3971"/>
    <w:rsid w:val="007A3F37"/>
    <w:rsid w:val="007A44A2"/>
    <w:rsid w:val="007A4AE6"/>
    <w:rsid w:val="007A4FFE"/>
    <w:rsid w:val="007A546D"/>
    <w:rsid w:val="007A58AF"/>
    <w:rsid w:val="007A5D5D"/>
    <w:rsid w:val="007A6092"/>
    <w:rsid w:val="007A6335"/>
    <w:rsid w:val="007A73D9"/>
    <w:rsid w:val="007B00EB"/>
    <w:rsid w:val="007B02DC"/>
    <w:rsid w:val="007B0A98"/>
    <w:rsid w:val="007B0F58"/>
    <w:rsid w:val="007B1002"/>
    <w:rsid w:val="007B1114"/>
    <w:rsid w:val="007B11A9"/>
    <w:rsid w:val="007B46B2"/>
    <w:rsid w:val="007B5BED"/>
    <w:rsid w:val="007B627C"/>
    <w:rsid w:val="007B63E3"/>
    <w:rsid w:val="007B6C3C"/>
    <w:rsid w:val="007B70F6"/>
    <w:rsid w:val="007B7190"/>
    <w:rsid w:val="007B7F86"/>
    <w:rsid w:val="007C0E9F"/>
    <w:rsid w:val="007C20D0"/>
    <w:rsid w:val="007C2F9D"/>
    <w:rsid w:val="007C341B"/>
    <w:rsid w:val="007C3D31"/>
    <w:rsid w:val="007C3F27"/>
    <w:rsid w:val="007C44D1"/>
    <w:rsid w:val="007C4EFE"/>
    <w:rsid w:val="007C5027"/>
    <w:rsid w:val="007C53BA"/>
    <w:rsid w:val="007C5584"/>
    <w:rsid w:val="007C5860"/>
    <w:rsid w:val="007C6147"/>
    <w:rsid w:val="007C689A"/>
    <w:rsid w:val="007C77F0"/>
    <w:rsid w:val="007C7B23"/>
    <w:rsid w:val="007C7B9E"/>
    <w:rsid w:val="007D039E"/>
    <w:rsid w:val="007D0485"/>
    <w:rsid w:val="007D063C"/>
    <w:rsid w:val="007D102C"/>
    <w:rsid w:val="007D1B4F"/>
    <w:rsid w:val="007D260C"/>
    <w:rsid w:val="007D2AAA"/>
    <w:rsid w:val="007D2BD6"/>
    <w:rsid w:val="007D2CE2"/>
    <w:rsid w:val="007D2F1C"/>
    <w:rsid w:val="007D382B"/>
    <w:rsid w:val="007D38EA"/>
    <w:rsid w:val="007D3FEB"/>
    <w:rsid w:val="007D4EB9"/>
    <w:rsid w:val="007D5248"/>
    <w:rsid w:val="007D5E6F"/>
    <w:rsid w:val="007D5FBB"/>
    <w:rsid w:val="007D65B6"/>
    <w:rsid w:val="007D6720"/>
    <w:rsid w:val="007D71BC"/>
    <w:rsid w:val="007D72A2"/>
    <w:rsid w:val="007D72D3"/>
    <w:rsid w:val="007D782D"/>
    <w:rsid w:val="007D7CDE"/>
    <w:rsid w:val="007E0009"/>
    <w:rsid w:val="007E0128"/>
    <w:rsid w:val="007E0AF8"/>
    <w:rsid w:val="007E1794"/>
    <w:rsid w:val="007E18A7"/>
    <w:rsid w:val="007E1924"/>
    <w:rsid w:val="007E1B47"/>
    <w:rsid w:val="007E24CB"/>
    <w:rsid w:val="007E2761"/>
    <w:rsid w:val="007E33DC"/>
    <w:rsid w:val="007E3632"/>
    <w:rsid w:val="007E3ED1"/>
    <w:rsid w:val="007E5365"/>
    <w:rsid w:val="007E5D29"/>
    <w:rsid w:val="007E69B6"/>
    <w:rsid w:val="007E69DD"/>
    <w:rsid w:val="007E6B25"/>
    <w:rsid w:val="007E7074"/>
    <w:rsid w:val="007E781F"/>
    <w:rsid w:val="007F06C3"/>
    <w:rsid w:val="007F09E6"/>
    <w:rsid w:val="007F0FB0"/>
    <w:rsid w:val="007F21D9"/>
    <w:rsid w:val="007F274D"/>
    <w:rsid w:val="007F2A1B"/>
    <w:rsid w:val="007F31AD"/>
    <w:rsid w:val="007F39BE"/>
    <w:rsid w:val="007F42D1"/>
    <w:rsid w:val="007F4381"/>
    <w:rsid w:val="007F4B85"/>
    <w:rsid w:val="007F6082"/>
    <w:rsid w:val="007F64BA"/>
    <w:rsid w:val="007F6775"/>
    <w:rsid w:val="007F6D26"/>
    <w:rsid w:val="007F7D81"/>
    <w:rsid w:val="00801175"/>
    <w:rsid w:val="0080197F"/>
    <w:rsid w:val="0080262B"/>
    <w:rsid w:val="0080351D"/>
    <w:rsid w:val="008044DF"/>
    <w:rsid w:val="008049B6"/>
    <w:rsid w:val="00804A34"/>
    <w:rsid w:val="00804C78"/>
    <w:rsid w:val="008053B1"/>
    <w:rsid w:val="008060FA"/>
    <w:rsid w:val="00810125"/>
    <w:rsid w:val="00810BD3"/>
    <w:rsid w:val="0081161C"/>
    <w:rsid w:val="00811638"/>
    <w:rsid w:val="00811AFF"/>
    <w:rsid w:val="00811E99"/>
    <w:rsid w:val="00812264"/>
    <w:rsid w:val="00813892"/>
    <w:rsid w:val="00815529"/>
    <w:rsid w:val="00817DBB"/>
    <w:rsid w:val="00820CBB"/>
    <w:rsid w:val="00821B8D"/>
    <w:rsid w:val="00821BA4"/>
    <w:rsid w:val="00823CE1"/>
    <w:rsid w:val="00824A82"/>
    <w:rsid w:val="00824CFD"/>
    <w:rsid w:val="0082568E"/>
    <w:rsid w:val="00825B51"/>
    <w:rsid w:val="0082655E"/>
    <w:rsid w:val="008278A8"/>
    <w:rsid w:val="00830504"/>
    <w:rsid w:val="0083051D"/>
    <w:rsid w:val="00830C00"/>
    <w:rsid w:val="008317F6"/>
    <w:rsid w:val="00831801"/>
    <w:rsid w:val="00831E03"/>
    <w:rsid w:val="00831E68"/>
    <w:rsid w:val="00831F37"/>
    <w:rsid w:val="008327CB"/>
    <w:rsid w:val="0083294E"/>
    <w:rsid w:val="00832DE3"/>
    <w:rsid w:val="00832F57"/>
    <w:rsid w:val="0083391B"/>
    <w:rsid w:val="00833FCC"/>
    <w:rsid w:val="008341E2"/>
    <w:rsid w:val="0083425F"/>
    <w:rsid w:val="008342F8"/>
    <w:rsid w:val="00834F85"/>
    <w:rsid w:val="008350FA"/>
    <w:rsid w:val="008359B3"/>
    <w:rsid w:val="00835E8F"/>
    <w:rsid w:val="00835F86"/>
    <w:rsid w:val="008365AB"/>
    <w:rsid w:val="008369B5"/>
    <w:rsid w:val="00836AAA"/>
    <w:rsid w:val="00836B2A"/>
    <w:rsid w:val="00836E27"/>
    <w:rsid w:val="00837C9D"/>
    <w:rsid w:val="008402A3"/>
    <w:rsid w:val="00840BF5"/>
    <w:rsid w:val="00840ED6"/>
    <w:rsid w:val="00841C0E"/>
    <w:rsid w:val="008423DC"/>
    <w:rsid w:val="00842E3F"/>
    <w:rsid w:val="0084300A"/>
    <w:rsid w:val="00843807"/>
    <w:rsid w:val="008452B8"/>
    <w:rsid w:val="00845A30"/>
    <w:rsid w:val="008462A9"/>
    <w:rsid w:val="00847F68"/>
    <w:rsid w:val="00850604"/>
    <w:rsid w:val="00852122"/>
    <w:rsid w:val="00852567"/>
    <w:rsid w:val="0085258F"/>
    <w:rsid w:val="00852833"/>
    <w:rsid w:val="00852A5F"/>
    <w:rsid w:val="00852A67"/>
    <w:rsid w:val="00852C83"/>
    <w:rsid w:val="00853288"/>
    <w:rsid w:val="008532C9"/>
    <w:rsid w:val="00853A15"/>
    <w:rsid w:val="00853EB1"/>
    <w:rsid w:val="0085452A"/>
    <w:rsid w:val="00854BC9"/>
    <w:rsid w:val="00854DCC"/>
    <w:rsid w:val="008554B5"/>
    <w:rsid w:val="00856FFD"/>
    <w:rsid w:val="00857087"/>
    <w:rsid w:val="008602A3"/>
    <w:rsid w:val="008603CF"/>
    <w:rsid w:val="00860733"/>
    <w:rsid w:val="00861F9A"/>
    <w:rsid w:val="0086229A"/>
    <w:rsid w:val="00863B52"/>
    <w:rsid w:val="00864060"/>
    <w:rsid w:val="00864606"/>
    <w:rsid w:val="00865078"/>
    <w:rsid w:val="00865E4C"/>
    <w:rsid w:val="008660C6"/>
    <w:rsid w:val="00866524"/>
    <w:rsid w:val="0086698B"/>
    <w:rsid w:val="008669B1"/>
    <w:rsid w:val="00866B3A"/>
    <w:rsid w:val="00866D9A"/>
    <w:rsid w:val="0086703C"/>
    <w:rsid w:val="008704CD"/>
    <w:rsid w:val="00870EF8"/>
    <w:rsid w:val="008710DC"/>
    <w:rsid w:val="008727C7"/>
    <w:rsid w:val="008729CD"/>
    <w:rsid w:val="00872D38"/>
    <w:rsid w:val="00872F79"/>
    <w:rsid w:val="008738EB"/>
    <w:rsid w:val="00873AAA"/>
    <w:rsid w:val="00873E12"/>
    <w:rsid w:val="008740B5"/>
    <w:rsid w:val="008742A0"/>
    <w:rsid w:val="008756F9"/>
    <w:rsid w:val="0087615C"/>
    <w:rsid w:val="008761AD"/>
    <w:rsid w:val="008762AB"/>
    <w:rsid w:val="0087690E"/>
    <w:rsid w:val="0088005C"/>
    <w:rsid w:val="008808B3"/>
    <w:rsid w:val="00881294"/>
    <w:rsid w:val="00881EBC"/>
    <w:rsid w:val="00881ED5"/>
    <w:rsid w:val="0088241C"/>
    <w:rsid w:val="00882BAA"/>
    <w:rsid w:val="00882D0C"/>
    <w:rsid w:val="00883446"/>
    <w:rsid w:val="008839BF"/>
    <w:rsid w:val="008839C3"/>
    <w:rsid w:val="00883DEA"/>
    <w:rsid w:val="00883EF2"/>
    <w:rsid w:val="00884B3E"/>
    <w:rsid w:val="00884B64"/>
    <w:rsid w:val="00884DE6"/>
    <w:rsid w:val="008862F0"/>
    <w:rsid w:val="00886AC9"/>
    <w:rsid w:val="008877AA"/>
    <w:rsid w:val="00890C8B"/>
    <w:rsid w:val="008917D6"/>
    <w:rsid w:val="0089180C"/>
    <w:rsid w:val="00891FFB"/>
    <w:rsid w:val="008930E0"/>
    <w:rsid w:val="00893661"/>
    <w:rsid w:val="0089381F"/>
    <w:rsid w:val="0089536F"/>
    <w:rsid w:val="00896C76"/>
    <w:rsid w:val="00896E8D"/>
    <w:rsid w:val="0089770B"/>
    <w:rsid w:val="0089781B"/>
    <w:rsid w:val="008A0053"/>
    <w:rsid w:val="008A0127"/>
    <w:rsid w:val="008A0665"/>
    <w:rsid w:val="008A085C"/>
    <w:rsid w:val="008A1246"/>
    <w:rsid w:val="008A1350"/>
    <w:rsid w:val="008A1357"/>
    <w:rsid w:val="008A15CB"/>
    <w:rsid w:val="008A1602"/>
    <w:rsid w:val="008A1762"/>
    <w:rsid w:val="008A2114"/>
    <w:rsid w:val="008A21B8"/>
    <w:rsid w:val="008A3E66"/>
    <w:rsid w:val="008A43C0"/>
    <w:rsid w:val="008A4EDB"/>
    <w:rsid w:val="008A4FA9"/>
    <w:rsid w:val="008A598E"/>
    <w:rsid w:val="008A59BA"/>
    <w:rsid w:val="008A6D0E"/>
    <w:rsid w:val="008A6EAE"/>
    <w:rsid w:val="008A7BC2"/>
    <w:rsid w:val="008A7D39"/>
    <w:rsid w:val="008B0769"/>
    <w:rsid w:val="008B0845"/>
    <w:rsid w:val="008B0AFA"/>
    <w:rsid w:val="008B0DE9"/>
    <w:rsid w:val="008B11BE"/>
    <w:rsid w:val="008B14CF"/>
    <w:rsid w:val="008B1797"/>
    <w:rsid w:val="008B1E8D"/>
    <w:rsid w:val="008B2283"/>
    <w:rsid w:val="008B2ED1"/>
    <w:rsid w:val="008B3B80"/>
    <w:rsid w:val="008B4134"/>
    <w:rsid w:val="008B5C5F"/>
    <w:rsid w:val="008B6A5D"/>
    <w:rsid w:val="008B74CD"/>
    <w:rsid w:val="008B7EB2"/>
    <w:rsid w:val="008B7F1C"/>
    <w:rsid w:val="008C10D3"/>
    <w:rsid w:val="008C1592"/>
    <w:rsid w:val="008C18E5"/>
    <w:rsid w:val="008C1A05"/>
    <w:rsid w:val="008C1D2F"/>
    <w:rsid w:val="008C26D8"/>
    <w:rsid w:val="008C3B67"/>
    <w:rsid w:val="008C4768"/>
    <w:rsid w:val="008C47AB"/>
    <w:rsid w:val="008C4D00"/>
    <w:rsid w:val="008C5FA8"/>
    <w:rsid w:val="008C6913"/>
    <w:rsid w:val="008C71EC"/>
    <w:rsid w:val="008C743B"/>
    <w:rsid w:val="008C7888"/>
    <w:rsid w:val="008D0426"/>
    <w:rsid w:val="008D0494"/>
    <w:rsid w:val="008D0762"/>
    <w:rsid w:val="008D07CF"/>
    <w:rsid w:val="008D0920"/>
    <w:rsid w:val="008D0DCB"/>
    <w:rsid w:val="008D12E4"/>
    <w:rsid w:val="008D1907"/>
    <w:rsid w:val="008D1E70"/>
    <w:rsid w:val="008D2A82"/>
    <w:rsid w:val="008D2D91"/>
    <w:rsid w:val="008D308F"/>
    <w:rsid w:val="008D3338"/>
    <w:rsid w:val="008D4090"/>
    <w:rsid w:val="008D4203"/>
    <w:rsid w:val="008D42ED"/>
    <w:rsid w:val="008D54D1"/>
    <w:rsid w:val="008D55F6"/>
    <w:rsid w:val="008D5D9E"/>
    <w:rsid w:val="008D65B6"/>
    <w:rsid w:val="008D6E18"/>
    <w:rsid w:val="008D7212"/>
    <w:rsid w:val="008D74C6"/>
    <w:rsid w:val="008D7B85"/>
    <w:rsid w:val="008D7C98"/>
    <w:rsid w:val="008E05BC"/>
    <w:rsid w:val="008E20D4"/>
    <w:rsid w:val="008E2B2C"/>
    <w:rsid w:val="008E38EA"/>
    <w:rsid w:val="008E3B76"/>
    <w:rsid w:val="008E4A51"/>
    <w:rsid w:val="008E4C1B"/>
    <w:rsid w:val="008E4CD1"/>
    <w:rsid w:val="008E4CF3"/>
    <w:rsid w:val="008E5504"/>
    <w:rsid w:val="008E5AE4"/>
    <w:rsid w:val="008E5D59"/>
    <w:rsid w:val="008E5F0D"/>
    <w:rsid w:val="008E63AA"/>
    <w:rsid w:val="008E695D"/>
    <w:rsid w:val="008E69A3"/>
    <w:rsid w:val="008E6E8F"/>
    <w:rsid w:val="008E7C99"/>
    <w:rsid w:val="008E7D11"/>
    <w:rsid w:val="008F0886"/>
    <w:rsid w:val="008F08C5"/>
    <w:rsid w:val="008F0BAA"/>
    <w:rsid w:val="008F1E54"/>
    <w:rsid w:val="008F244F"/>
    <w:rsid w:val="008F25DF"/>
    <w:rsid w:val="008F3002"/>
    <w:rsid w:val="008F5D4C"/>
    <w:rsid w:val="008F5F5B"/>
    <w:rsid w:val="008F5FFB"/>
    <w:rsid w:val="008F62DC"/>
    <w:rsid w:val="008F6950"/>
    <w:rsid w:val="008F79D8"/>
    <w:rsid w:val="008F7FC1"/>
    <w:rsid w:val="009004A9"/>
    <w:rsid w:val="0090061E"/>
    <w:rsid w:val="009009FB"/>
    <w:rsid w:val="0090114D"/>
    <w:rsid w:val="00901337"/>
    <w:rsid w:val="0090160C"/>
    <w:rsid w:val="009029ED"/>
    <w:rsid w:val="009033EC"/>
    <w:rsid w:val="009036B9"/>
    <w:rsid w:val="00903800"/>
    <w:rsid w:val="00903FD0"/>
    <w:rsid w:val="0090486B"/>
    <w:rsid w:val="0090491D"/>
    <w:rsid w:val="00904C63"/>
    <w:rsid w:val="00905083"/>
    <w:rsid w:val="0090508F"/>
    <w:rsid w:val="00905B29"/>
    <w:rsid w:val="009061F7"/>
    <w:rsid w:val="0090738C"/>
    <w:rsid w:val="00907AB4"/>
    <w:rsid w:val="00907B5A"/>
    <w:rsid w:val="00907F20"/>
    <w:rsid w:val="0091024E"/>
    <w:rsid w:val="009105D9"/>
    <w:rsid w:val="00910962"/>
    <w:rsid w:val="00911B2A"/>
    <w:rsid w:val="009123D5"/>
    <w:rsid w:val="009128A3"/>
    <w:rsid w:val="00912AC2"/>
    <w:rsid w:val="00912C54"/>
    <w:rsid w:val="00912F11"/>
    <w:rsid w:val="00913A46"/>
    <w:rsid w:val="00913DCE"/>
    <w:rsid w:val="00913F2C"/>
    <w:rsid w:val="009143CA"/>
    <w:rsid w:val="009144FD"/>
    <w:rsid w:val="00914A24"/>
    <w:rsid w:val="00915126"/>
    <w:rsid w:val="0091565E"/>
    <w:rsid w:val="0091618D"/>
    <w:rsid w:val="00916518"/>
    <w:rsid w:val="00916865"/>
    <w:rsid w:val="00916E7F"/>
    <w:rsid w:val="009205D4"/>
    <w:rsid w:val="00920AED"/>
    <w:rsid w:val="00920E5B"/>
    <w:rsid w:val="00920F35"/>
    <w:rsid w:val="0092116B"/>
    <w:rsid w:val="0092127A"/>
    <w:rsid w:val="00921E77"/>
    <w:rsid w:val="00921FF2"/>
    <w:rsid w:val="00922488"/>
    <w:rsid w:val="0092249A"/>
    <w:rsid w:val="00923B7F"/>
    <w:rsid w:val="00924233"/>
    <w:rsid w:val="00925B48"/>
    <w:rsid w:val="00925F10"/>
    <w:rsid w:val="00925F11"/>
    <w:rsid w:val="00926F8F"/>
    <w:rsid w:val="00930703"/>
    <w:rsid w:val="009314AA"/>
    <w:rsid w:val="00931713"/>
    <w:rsid w:val="00931A07"/>
    <w:rsid w:val="00931F41"/>
    <w:rsid w:val="00932C4E"/>
    <w:rsid w:val="00932F46"/>
    <w:rsid w:val="00932F85"/>
    <w:rsid w:val="00932FEB"/>
    <w:rsid w:val="00933796"/>
    <w:rsid w:val="00933850"/>
    <w:rsid w:val="00933A8F"/>
    <w:rsid w:val="00933D1C"/>
    <w:rsid w:val="00933DC4"/>
    <w:rsid w:val="009343A1"/>
    <w:rsid w:val="00934654"/>
    <w:rsid w:val="00934EA6"/>
    <w:rsid w:val="00935DD8"/>
    <w:rsid w:val="00935E17"/>
    <w:rsid w:val="00935FB8"/>
    <w:rsid w:val="009372CD"/>
    <w:rsid w:val="0093743E"/>
    <w:rsid w:val="00937B30"/>
    <w:rsid w:val="00940359"/>
    <w:rsid w:val="00940391"/>
    <w:rsid w:val="00940702"/>
    <w:rsid w:val="009428B0"/>
    <w:rsid w:val="00942CC7"/>
    <w:rsid w:val="00942D9E"/>
    <w:rsid w:val="009430A2"/>
    <w:rsid w:val="00943FA5"/>
    <w:rsid w:val="0094442B"/>
    <w:rsid w:val="00944667"/>
    <w:rsid w:val="00944DD9"/>
    <w:rsid w:val="0094517E"/>
    <w:rsid w:val="00945207"/>
    <w:rsid w:val="00945910"/>
    <w:rsid w:val="00945D54"/>
    <w:rsid w:val="00946376"/>
    <w:rsid w:val="009467A0"/>
    <w:rsid w:val="0094733C"/>
    <w:rsid w:val="00947439"/>
    <w:rsid w:val="0094759D"/>
    <w:rsid w:val="00947AE9"/>
    <w:rsid w:val="00947E74"/>
    <w:rsid w:val="00947FE4"/>
    <w:rsid w:val="00950095"/>
    <w:rsid w:val="00950532"/>
    <w:rsid w:val="009505FF"/>
    <w:rsid w:val="00950CAB"/>
    <w:rsid w:val="0095152C"/>
    <w:rsid w:val="00951E42"/>
    <w:rsid w:val="009522A6"/>
    <w:rsid w:val="009522AA"/>
    <w:rsid w:val="00952B33"/>
    <w:rsid w:val="009532A5"/>
    <w:rsid w:val="00953598"/>
    <w:rsid w:val="009538CC"/>
    <w:rsid w:val="00953E1F"/>
    <w:rsid w:val="00954808"/>
    <w:rsid w:val="00955C24"/>
    <w:rsid w:val="00955D2A"/>
    <w:rsid w:val="00955D39"/>
    <w:rsid w:val="00956E3F"/>
    <w:rsid w:val="009576E7"/>
    <w:rsid w:val="00957C2A"/>
    <w:rsid w:val="00957F58"/>
    <w:rsid w:val="009600A6"/>
    <w:rsid w:val="009604AE"/>
    <w:rsid w:val="00960727"/>
    <w:rsid w:val="00960B9D"/>
    <w:rsid w:val="0096270F"/>
    <w:rsid w:val="00963089"/>
    <w:rsid w:val="00964487"/>
    <w:rsid w:val="00965566"/>
    <w:rsid w:val="00965668"/>
    <w:rsid w:val="009665EE"/>
    <w:rsid w:val="00966DC7"/>
    <w:rsid w:val="009670D1"/>
    <w:rsid w:val="0096751D"/>
    <w:rsid w:val="009701CC"/>
    <w:rsid w:val="00970256"/>
    <w:rsid w:val="00970488"/>
    <w:rsid w:val="0097090F"/>
    <w:rsid w:val="00971E3E"/>
    <w:rsid w:val="00972176"/>
    <w:rsid w:val="009721D5"/>
    <w:rsid w:val="00972FEF"/>
    <w:rsid w:val="00973108"/>
    <w:rsid w:val="0097358D"/>
    <w:rsid w:val="00973A6C"/>
    <w:rsid w:val="00973F24"/>
    <w:rsid w:val="0097525F"/>
    <w:rsid w:val="00977756"/>
    <w:rsid w:val="009804AC"/>
    <w:rsid w:val="00980ED1"/>
    <w:rsid w:val="00981139"/>
    <w:rsid w:val="00981646"/>
    <w:rsid w:val="009818CB"/>
    <w:rsid w:val="00981BD0"/>
    <w:rsid w:val="00981C9D"/>
    <w:rsid w:val="0098246A"/>
    <w:rsid w:val="009833DD"/>
    <w:rsid w:val="009836FF"/>
    <w:rsid w:val="00983A83"/>
    <w:rsid w:val="00983F80"/>
    <w:rsid w:val="009848DE"/>
    <w:rsid w:val="00984BB0"/>
    <w:rsid w:val="0098566B"/>
    <w:rsid w:val="009859EA"/>
    <w:rsid w:val="009864D9"/>
    <w:rsid w:val="009879D4"/>
    <w:rsid w:val="009901C8"/>
    <w:rsid w:val="009902EB"/>
    <w:rsid w:val="00990A07"/>
    <w:rsid w:val="00990C09"/>
    <w:rsid w:val="00990C5C"/>
    <w:rsid w:val="00991ADD"/>
    <w:rsid w:val="00992034"/>
    <w:rsid w:val="009924E3"/>
    <w:rsid w:val="00992645"/>
    <w:rsid w:val="009938B1"/>
    <w:rsid w:val="009944FB"/>
    <w:rsid w:val="00994549"/>
    <w:rsid w:val="009949AD"/>
    <w:rsid w:val="00995127"/>
    <w:rsid w:val="00996696"/>
    <w:rsid w:val="009967C5"/>
    <w:rsid w:val="00996997"/>
    <w:rsid w:val="009A004A"/>
    <w:rsid w:val="009A0059"/>
    <w:rsid w:val="009A08F3"/>
    <w:rsid w:val="009A0BAE"/>
    <w:rsid w:val="009A12F8"/>
    <w:rsid w:val="009A1723"/>
    <w:rsid w:val="009A1A89"/>
    <w:rsid w:val="009A1F70"/>
    <w:rsid w:val="009A21A8"/>
    <w:rsid w:val="009A2C62"/>
    <w:rsid w:val="009A3072"/>
    <w:rsid w:val="009A3B0E"/>
    <w:rsid w:val="009A428C"/>
    <w:rsid w:val="009A469C"/>
    <w:rsid w:val="009A4756"/>
    <w:rsid w:val="009A4915"/>
    <w:rsid w:val="009A5FAC"/>
    <w:rsid w:val="009A62A1"/>
    <w:rsid w:val="009A7823"/>
    <w:rsid w:val="009A792D"/>
    <w:rsid w:val="009A7A5E"/>
    <w:rsid w:val="009B06DE"/>
    <w:rsid w:val="009B09CC"/>
    <w:rsid w:val="009B0C1B"/>
    <w:rsid w:val="009B13DA"/>
    <w:rsid w:val="009B14BF"/>
    <w:rsid w:val="009B152C"/>
    <w:rsid w:val="009B15C4"/>
    <w:rsid w:val="009B1AA8"/>
    <w:rsid w:val="009B27CE"/>
    <w:rsid w:val="009B2B1F"/>
    <w:rsid w:val="009B2D01"/>
    <w:rsid w:val="009B3FAF"/>
    <w:rsid w:val="009B490D"/>
    <w:rsid w:val="009B56C3"/>
    <w:rsid w:val="009B58F5"/>
    <w:rsid w:val="009B5902"/>
    <w:rsid w:val="009B5C5F"/>
    <w:rsid w:val="009B5F54"/>
    <w:rsid w:val="009B5F66"/>
    <w:rsid w:val="009B6569"/>
    <w:rsid w:val="009B668E"/>
    <w:rsid w:val="009B66AE"/>
    <w:rsid w:val="009B69CB"/>
    <w:rsid w:val="009B6C38"/>
    <w:rsid w:val="009B6D09"/>
    <w:rsid w:val="009B6F26"/>
    <w:rsid w:val="009C03F2"/>
    <w:rsid w:val="009C04F6"/>
    <w:rsid w:val="009C1AFC"/>
    <w:rsid w:val="009C1D4F"/>
    <w:rsid w:val="009C21E5"/>
    <w:rsid w:val="009C2384"/>
    <w:rsid w:val="009C2633"/>
    <w:rsid w:val="009C2CED"/>
    <w:rsid w:val="009C2D05"/>
    <w:rsid w:val="009C2DA0"/>
    <w:rsid w:val="009C4008"/>
    <w:rsid w:val="009C418E"/>
    <w:rsid w:val="009C4535"/>
    <w:rsid w:val="009C48C5"/>
    <w:rsid w:val="009C5600"/>
    <w:rsid w:val="009C73BF"/>
    <w:rsid w:val="009C77D0"/>
    <w:rsid w:val="009D0530"/>
    <w:rsid w:val="009D1031"/>
    <w:rsid w:val="009D1126"/>
    <w:rsid w:val="009D139C"/>
    <w:rsid w:val="009D145A"/>
    <w:rsid w:val="009D2282"/>
    <w:rsid w:val="009D253A"/>
    <w:rsid w:val="009D2AAD"/>
    <w:rsid w:val="009D317B"/>
    <w:rsid w:val="009D3B5D"/>
    <w:rsid w:val="009D4639"/>
    <w:rsid w:val="009D465C"/>
    <w:rsid w:val="009D47BC"/>
    <w:rsid w:val="009D493E"/>
    <w:rsid w:val="009D4C9D"/>
    <w:rsid w:val="009D4F7C"/>
    <w:rsid w:val="009D62C5"/>
    <w:rsid w:val="009D63BF"/>
    <w:rsid w:val="009D779C"/>
    <w:rsid w:val="009D7AF7"/>
    <w:rsid w:val="009D7C23"/>
    <w:rsid w:val="009D7DBA"/>
    <w:rsid w:val="009E0883"/>
    <w:rsid w:val="009E0CB0"/>
    <w:rsid w:val="009E11E6"/>
    <w:rsid w:val="009E1B02"/>
    <w:rsid w:val="009E2476"/>
    <w:rsid w:val="009E247A"/>
    <w:rsid w:val="009E29D3"/>
    <w:rsid w:val="009E312F"/>
    <w:rsid w:val="009E400A"/>
    <w:rsid w:val="009E41F8"/>
    <w:rsid w:val="009E42A3"/>
    <w:rsid w:val="009E4526"/>
    <w:rsid w:val="009E4AE8"/>
    <w:rsid w:val="009E4FC5"/>
    <w:rsid w:val="009E50F9"/>
    <w:rsid w:val="009E5339"/>
    <w:rsid w:val="009E58E9"/>
    <w:rsid w:val="009E59D6"/>
    <w:rsid w:val="009E5A4E"/>
    <w:rsid w:val="009E68F2"/>
    <w:rsid w:val="009E7654"/>
    <w:rsid w:val="009E7E7A"/>
    <w:rsid w:val="009F10FD"/>
    <w:rsid w:val="009F1497"/>
    <w:rsid w:val="009F1BC0"/>
    <w:rsid w:val="009F1E57"/>
    <w:rsid w:val="009F1FDC"/>
    <w:rsid w:val="009F2503"/>
    <w:rsid w:val="009F2FF4"/>
    <w:rsid w:val="009F31CE"/>
    <w:rsid w:val="009F3C76"/>
    <w:rsid w:val="009F43EF"/>
    <w:rsid w:val="009F46AA"/>
    <w:rsid w:val="009F5ABA"/>
    <w:rsid w:val="009F5BFA"/>
    <w:rsid w:val="009F69D9"/>
    <w:rsid w:val="009F6EB3"/>
    <w:rsid w:val="009F73E2"/>
    <w:rsid w:val="009F7650"/>
    <w:rsid w:val="009F76F0"/>
    <w:rsid w:val="009F79CF"/>
    <w:rsid w:val="00A001E1"/>
    <w:rsid w:val="00A0077B"/>
    <w:rsid w:val="00A00ECE"/>
    <w:rsid w:val="00A0171D"/>
    <w:rsid w:val="00A01C12"/>
    <w:rsid w:val="00A033F4"/>
    <w:rsid w:val="00A034A3"/>
    <w:rsid w:val="00A04244"/>
    <w:rsid w:val="00A04A3C"/>
    <w:rsid w:val="00A05204"/>
    <w:rsid w:val="00A059DA"/>
    <w:rsid w:val="00A05B85"/>
    <w:rsid w:val="00A05E2C"/>
    <w:rsid w:val="00A06744"/>
    <w:rsid w:val="00A0677F"/>
    <w:rsid w:val="00A06ED9"/>
    <w:rsid w:val="00A077E1"/>
    <w:rsid w:val="00A07FA5"/>
    <w:rsid w:val="00A1001B"/>
    <w:rsid w:val="00A10A6D"/>
    <w:rsid w:val="00A11257"/>
    <w:rsid w:val="00A113E1"/>
    <w:rsid w:val="00A114EA"/>
    <w:rsid w:val="00A12BBE"/>
    <w:rsid w:val="00A136CF"/>
    <w:rsid w:val="00A13CC6"/>
    <w:rsid w:val="00A13D0B"/>
    <w:rsid w:val="00A13DE1"/>
    <w:rsid w:val="00A13FA2"/>
    <w:rsid w:val="00A14E4D"/>
    <w:rsid w:val="00A154E5"/>
    <w:rsid w:val="00A15575"/>
    <w:rsid w:val="00A15A54"/>
    <w:rsid w:val="00A15D5C"/>
    <w:rsid w:val="00A162C1"/>
    <w:rsid w:val="00A1666E"/>
    <w:rsid w:val="00A168F4"/>
    <w:rsid w:val="00A16CD2"/>
    <w:rsid w:val="00A17030"/>
    <w:rsid w:val="00A1743E"/>
    <w:rsid w:val="00A178CE"/>
    <w:rsid w:val="00A203BC"/>
    <w:rsid w:val="00A206DA"/>
    <w:rsid w:val="00A20A73"/>
    <w:rsid w:val="00A219A6"/>
    <w:rsid w:val="00A21B54"/>
    <w:rsid w:val="00A21CA5"/>
    <w:rsid w:val="00A23B15"/>
    <w:rsid w:val="00A23D2F"/>
    <w:rsid w:val="00A24440"/>
    <w:rsid w:val="00A24C6C"/>
    <w:rsid w:val="00A250FC"/>
    <w:rsid w:val="00A252EA"/>
    <w:rsid w:val="00A25785"/>
    <w:rsid w:val="00A263AE"/>
    <w:rsid w:val="00A26E7E"/>
    <w:rsid w:val="00A27861"/>
    <w:rsid w:val="00A27DD4"/>
    <w:rsid w:val="00A30403"/>
    <w:rsid w:val="00A30FA6"/>
    <w:rsid w:val="00A312C8"/>
    <w:rsid w:val="00A31BE6"/>
    <w:rsid w:val="00A31D4C"/>
    <w:rsid w:val="00A31E18"/>
    <w:rsid w:val="00A3220F"/>
    <w:rsid w:val="00A328E9"/>
    <w:rsid w:val="00A32E2A"/>
    <w:rsid w:val="00A33547"/>
    <w:rsid w:val="00A344AC"/>
    <w:rsid w:val="00A34DD6"/>
    <w:rsid w:val="00A34F2D"/>
    <w:rsid w:val="00A35286"/>
    <w:rsid w:val="00A35738"/>
    <w:rsid w:val="00A35E43"/>
    <w:rsid w:val="00A36A38"/>
    <w:rsid w:val="00A36AFF"/>
    <w:rsid w:val="00A36C82"/>
    <w:rsid w:val="00A37C12"/>
    <w:rsid w:val="00A37E3B"/>
    <w:rsid w:val="00A4090C"/>
    <w:rsid w:val="00A40C6D"/>
    <w:rsid w:val="00A40F16"/>
    <w:rsid w:val="00A4143C"/>
    <w:rsid w:val="00A41E8B"/>
    <w:rsid w:val="00A432FA"/>
    <w:rsid w:val="00A43C9A"/>
    <w:rsid w:val="00A43EC8"/>
    <w:rsid w:val="00A44090"/>
    <w:rsid w:val="00A445E0"/>
    <w:rsid w:val="00A46009"/>
    <w:rsid w:val="00A46E5D"/>
    <w:rsid w:val="00A46F77"/>
    <w:rsid w:val="00A470C7"/>
    <w:rsid w:val="00A47B81"/>
    <w:rsid w:val="00A503C6"/>
    <w:rsid w:val="00A5061F"/>
    <w:rsid w:val="00A51059"/>
    <w:rsid w:val="00A512F0"/>
    <w:rsid w:val="00A512FA"/>
    <w:rsid w:val="00A51B74"/>
    <w:rsid w:val="00A52719"/>
    <w:rsid w:val="00A52F56"/>
    <w:rsid w:val="00A5325B"/>
    <w:rsid w:val="00A5359A"/>
    <w:rsid w:val="00A55024"/>
    <w:rsid w:val="00A55A46"/>
    <w:rsid w:val="00A55E4B"/>
    <w:rsid w:val="00A568AE"/>
    <w:rsid w:val="00A56CC9"/>
    <w:rsid w:val="00A61CCB"/>
    <w:rsid w:val="00A61F47"/>
    <w:rsid w:val="00A626CA"/>
    <w:rsid w:val="00A63298"/>
    <w:rsid w:val="00A63B3C"/>
    <w:rsid w:val="00A63BB7"/>
    <w:rsid w:val="00A64861"/>
    <w:rsid w:val="00A64E17"/>
    <w:rsid w:val="00A6550B"/>
    <w:rsid w:val="00A6605E"/>
    <w:rsid w:val="00A662C2"/>
    <w:rsid w:val="00A66799"/>
    <w:rsid w:val="00A667C1"/>
    <w:rsid w:val="00A6687B"/>
    <w:rsid w:val="00A66E82"/>
    <w:rsid w:val="00A66EFA"/>
    <w:rsid w:val="00A67A5C"/>
    <w:rsid w:val="00A71454"/>
    <w:rsid w:val="00A71D0A"/>
    <w:rsid w:val="00A72BE7"/>
    <w:rsid w:val="00A73205"/>
    <w:rsid w:val="00A733CA"/>
    <w:rsid w:val="00A73622"/>
    <w:rsid w:val="00A73694"/>
    <w:rsid w:val="00A73987"/>
    <w:rsid w:val="00A742E3"/>
    <w:rsid w:val="00A74523"/>
    <w:rsid w:val="00A75E8A"/>
    <w:rsid w:val="00A766FE"/>
    <w:rsid w:val="00A768A2"/>
    <w:rsid w:val="00A7725C"/>
    <w:rsid w:val="00A77C74"/>
    <w:rsid w:val="00A801B6"/>
    <w:rsid w:val="00A80521"/>
    <w:rsid w:val="00A80A8D"/>
    <w:rsid w:val="00A80AB4"/>
    <w:rsid w:val="00A8158A"/>
    <w:rsid w:val="00A824D9"/>
    <w:rsid w:val="00A83026"/>
    <w:rsid w:val="00A83814"/>
    <w:rsid w:val="00A83835"/>
    <w:rsid w:val="00A839DD"/>
    <w:rsid w:val="00A841D8"/>
    <w:rsid w:val="00A847FF"/>
    <w:rsid w:val="00A849B5"/>
    <w:rsid w:val="00A84F58"/>
    <w:rsid w:val="00A85A88"/>
    <w:rsid w:val="00A8685F"/>
    <w:rsid w:val="00A870DD"/>
    <w:rsid w:val="00A87253"/>
    <w:rsid w:val="00A8760A"/>
    <w:rsid w:val="00A87666"/>
    <w:rsid w:val="00A87BC2"/>
    <w:rsid w:val="00A87F90"/>
    <w:rsid w:val="00A90ADA"/>
    <w:rsid w:val="00A90E47"/>
    <w:rsid w:val="00A910F6"/>
    <w:rsid w:val="00A91AB9"/>
    <w:rsid w:val="00A91D93"/>
    <w:rsid w:val="00A9295A"/>
    <w:rsid w:val="00A932AD"/>
    <w:rsid w:val="00A93C4D"/>
    <w:rsid w:val="00A93C8E"/>
    <w:rsid w:val="00A93CA3"/>
    <w:rsid w:val="00A94A4F"/>
    <w:rsid w:val="00A95490"/>
    <w:rsid w:val="00A95C92"/>
    <w:rsid w:val="00A972D4"/>
    <w:rsid w:val="00A97767"/>
    <w:rsid w:val="00AA005A"/>
    <w:rsid w:val="00AA0611"/>
    <w:rsid w:val="00AA06BD"/>
    <w:rsid w:val="00AA0A96"/>
    <w:rsid w:val="00AA114B"/>
    <w:rsid w:val="00AA18C6"/>
    <w:rsid w:val="00AA3506"/>
    <w:rsid w:val="00AA3520"/>
    <w:rsid w:val="00AA3C5A"/>
    <w:rsid w:val="00AA4473"/>
    <w:rsid w:val="00AA5D3C"/>
    <w:rsid w:val="00AA69CA"/>
    <w:rsid w:val="00AA6FB7"/>
    <w:rsid w:val="00AA7738"/>
    <w:rsid w:val="00AB0B8F"/>
    <w:rsid w:val="00AB0F74"/>
    <w:rsid w:val="00AB10D7"/>
    <w:rsid w:val="00AB2098"/>
    <w:rsid w:val="00AB2235"/>
    <w:rsid w:val="00AB2A6E"/>
    <w:rsid w:val="00AB2EC9"/>
    <w:rsid w:val="00AB2FB9"/>
    <w:rsid w:val="00AB4BD0"/>
    <w:rsid w:val="00AB5CB3"/>
    <w:rsid w:val="00AB5CB4"/>
    <w:rsid w:val="00AB61A7"/>
    <w:rsid w:val="00AB6444"/>
    <w:rsid w:val="00AB65B8"/>
    <w:rsid w:val="00AB68CB"/>
    <w:rsid w:val="00AB72CF"/>
    <w:rsid w:val="00AB786C"/>
    <w:rsid w:val="00AC0538"/>
    <w:rsid w:val="00AC0A1C"/>
    <w:rsid w:val="00AC1E8C"/>
    <w:rsid w:val="00AC254E"/>
    <w:rsid w:val="00AC287E"/>
    <w:rsid w:val="00AC289C"/>
    <w:rsid w:val="00AC386F"/>
    <w:rsid w:val="00AC3908"/>
    <w:rsid w:val="00AC5F54"/>
    <w:rsid w:val="00AC6462"/>
    <w:rsid w:val="00AC6CFB"/>
    <w:rsid w:val="00AC709B"/>
    <w:rsid w:val="00AC7551"/>
    <w:rsid w:val="00AC781F"/>
    <w:rsid w:val="00AD051B"/>
    <w:rsid w:val="00AD09EE"/>
    <w:rsid w:val="00AD0B47"/>
    <w:rsid w:val="00AD1FA0"/>
    <w:rsid w:val="00AD2416"/>
    <w:rsid w:val="00AD4600"/>
    <w:rsid w:val="00AD4A1A"/>
    <w:rsid w:val="00AD4A1D"/>
    <w:rsid w:val="00AD4ABD"/>
    <w:rsid w:val="00AD4C82"/>
    <w:rsid w:val="00AD51EB"/>
    <w:rsid w:val="00AD5BD5"/>
    <w:rsid w:val="00AD60C0"/>
    <w:rsid w:val="00AD6378"/>
    <w:rsid w:val="00AD795C"/>
    <w:rsid w:val="00AD7DF4"/>
    <w:rsid w:val="00AE0CA2"/>
    <w:rsid w:val="00AE0EF1"/>
    <w:rsid w:val="00AE19E7"/>
    <w:rsid w:val="00AE1B74"/>
    <w:rsid w:val="00AE2103"/>
    <w:rsid w:val="00AE31AF"/>
    <w:rsid w:val="00AE31BC"/>
    <w:rsid w:val="00AE33CD"/>
    <w:rsid w:val="00AE37A4"/>
    <w:rsid w:val="00AE3EA0"/>
    <w:rsid w:val="00AE4494"/>
    <w:rsid w:val="00AE45E8"/>
    <w:rsid w:val="00AE5206"/>
    <w:rsid w:val="00AE576B"/>
    <w:rsid w:val="00AE5A42"/>
    <w:rsid w:val="00AE64C4"/>
    <w:rsid w:val="00AE73BE"/>
    <w:rsid w:val="00AF03C1"/>
    <w:rsid w:val="00AF0E05"/>
    <w:rsid w:val="00AF1274"/>
    <w:rsid w:val="00AF27B5"/>
    <w:rsid w:val="00AF4298"/>
    <w:rsid w:val="00AF44F6"/>
    <w:rsid w:val="00AF4874"/>
    <w:rsid w:val="00AF527C"/>
    <w:rsid w:val="00AF564D"/>
    <w:rsid w:val="00AF6685"/>
    <w:rsid w:val="00AF6D0B"/>
    <w:rsid w:val="00AF723C"/>
    <w:rsid w:val="00AF72D7"/>
    <w:rsid w:val="00AF7355"/>
    <w:rsid w:val="00AF7F87"/>
    <w:rsid w:val="00B0057F"/>
    <w:rsid w:val="00B0156F"/>
    <w:rsid w:val="00B01724"/>
    <w:rsid w:val="00B01A2B"/>
    <w:rsid w:val="00B01B4D"/>
    <w:rsid w:val="00B02177"/>
    <w:rsid w:val="00B023CD"/>
    <w:rsid w:val="00B02898"/>
    <w:rsid w:val="00B02B3C"/>
    <w:rsid w:val="00B0305F"/>
    <w:rsid w:val="00B033BD"/>
    <w:rsid w:val="00B036D9"/>
    <w:rsid w:val="00B0379B"/>
    <w:rsid w:val="00B03805"/>
    <w:rsid w:val="00B04245"/>
    <w:rsid w:val="00B0465B"/>
    <w:rsid w:val="00B053D7"/>
    <w:rsid w:val="00B05417"/>
    <w:rsid w:val="00B0589B"/>
    <w:rsid w:val="00B0632F"/>
    <w:rsid w:val="00B076A0"/>
    <w:rsid w:val="00B078EB"/>
    <w:rsid w:val="00B07F7D"/>
    <w:rsid w:val="00B10B96"/>
    <w:rsid w:val="00B10CC6"/>
    <w:rsid w:val="00B111CB"/>
    <w:rsid w:val="00B121C0"/>
    <w:rsid w:val="00B1265A"/>
    <w:rsid w:val="00B126CA"/>
    <w:rsid w:val="00B127CD"/>
    <w:rsid w:val="00B12A33"/>
    <w:rsid w:val="00B12A57"/>
    <w:rsid w:val="00B13C94"/>
    <w:rsid w:val="00B13F93"/>
    <w:rsid w:val="00B14A14"/>
    <w:rsid w:val="00B154A7"/>
    <w:rsid w:val="00B1581E"/>
    <w:rsid w:val="00B15EDF"/>
    <w:rsid w:val="00B15F3C"/>
    <w:rsid w:val="00B16265"/>
    <w:rsid w:val="00B16549"/>
    <w:rsid w:val="00B167BF"/>
    <w:rsid w:val="00B168A8"/>
    <w:rsid w:val="00B20197"/>
    <w:rsid w:val="00B20715"/>
    <w:rsid w:val="00B21022"/>
    <w:rsid w:val="00B21051"/>
    <w:rsid w:val="00B211CF"/>
    <w:rsid w:val="00B215D7"/>
    <w:rsid w:val="00B21678"/>
    <w:rsid w:val="00B217CB"/>
    <w:rsid w:val="00B21863"/>
    <w:rsid w:val="00B21D04"/>
    <w:rsid w:val="00B21F53"/>
    <w:rsid w:val="00B22020"/>
    <w:rsid w:val="00B2330D"/>
    <w:rsid w:val="00B24E75"/>
    <w:rsid w:val="00B2545C"/>
    <w:rsid w:val="00B25EFA"/>
    <w:rsid w:val="00B25FA9"/>
    <w:rsid w:val="00B26164"/>
    <w:rsid w:val="00B2663B"/>
    <w:rsid w:val="00B26D3F"/>
    <w:rsid w:val="00B27117"/>
    <w:rsid w:val="00B27246"/>
    <w:rsid w:val="00B27809"/>
    <w:rsid w:val="00B278C9"/>
    <w:rsid w:val="00B3063F"/>
    <w:rsid w:val="00B30853"/>
    <w:rsid w:val="00B30920"/>
    <w:rsid w:val="00B315CA"/>
    <w:rsid w:val="00B323AE"/>
    <w:rsid w:val="00B32936"/>
    <w:rsid w:val="00B32E0A"/>
    <w:rsid w:val="00B33270"/>
    <w:rsid w:val="00B332B7"/>
    <w:rsid w:val="00B33423"/>
    <w:rsid w:val="00B338EC"/>
    <w:rsid w:val="00B341E2"/>
    <w:rsid w:val="00B345BA"/>
    <w:rsid w:val="00B347B7"/>
    <w:rsid w:val="00B34818"/>
    <w:rsid w:val="00B348B4"/>
    <w:rsid w:val="00B34B71"/>
    <w:rsid w:val="00B352A5"/>
    <w:rsid w:val="00B3558C"/>
    <w:rsid w:val="00B35854"/>
    <w:rsid w:val="00B363F3"/>
    <w:rsid w:val="00B3687D"/>
    <w:rsid w:val="00B36B4C"/>
    <w:rsid w:val="00B36CC2"/>
    <w:rsid w:val="00B37464"/>
    <w:rsid w:val="00B37A0D"/>
    <w:rsid w:val="00B40728"/>
    <w:rsid w:val="00B411BD"/>
    <w:rsid w:val="00B41829"/>
    <w:rsid w:val="00B4217D"/>
    <w:rsid w:val="00B42E0B"/>
    <w:rsid w:val="00B43478"/>
    <w:rsid w:val="00B43605"/>
    <w:rsid w:val="00B44C73"/>
    <w:rsid w:val="00B45086"/>
    <w:rsid w:val="00B45731"/>
    <w:rsid w:val="00B45D1E"/>
    <w:rsid w:val="00B46D85"/>
    <w:rsid w:val="00B47407"/>
    <w:rsid w:val="00B47CC5"/>
    <w:rsid w:val="00B50FC7"/>
    <w:rsid w:val="00B515A1"/>
    <w:rsid w:val="00B52D24"/>
    <w:rsid w:val="00B532F3"/>
    <w:rsid w:val="00B546D7"/>
    <w:rsid w:val="00B5501C"/>
    <w:rsid w:val="00B55F8C"/>
    <w:rsid w:val="00B575DF"/>
    <w:rsid w:val="00B578A1"/>
    <w:rsid w:val="00B60882"/>
    <w:rsid w:val="00B6143B"/>
    <w:rsid w:val="00B6165E"/>
    <w:rsid w:val="00B625F1"/>
    <w:rsid w:val="00B626A4"/>
    <w:rsid w:val="00B633DD"/>
    <w:rsid w:val="00B6483B"/>
    <w:rsid w:val="00B648F0"/>
    <w:rsid w:val="00B65BED"/>
    <w:rsid w:val="00B65D60"/>
    <w:rsid w:val="00B65DB3"/>
    <w:rsid w:val="00B662B4"/>
    <w:rsid w:val="00B673ED"/>
    <w:rsid w:val="00B67769"/>
    <w:rsid w:val="00B67861"/>
    <w:rsid w:val="00B70231"/>
    <w:rsid w:val="00B710C1"/>
    <w:rsid w:val="00B7117E"/>
    <w:rsid w:val="00B71978"/>
    <w:rsid w:val="00B71AF7"/>
    <w:rsid w:val="00B71BB4"/>
    <w:rsid w:val="00B71BBB"/>
    <w:rsid w:val="00B72481"/>
    <w:rsid w:val="00B726DC"/>
    <w:rsid w:val="00B729C4"/>
    <w:rsid w:val="00B73785"/>
    <w:rsid w:val="00B73C73"/>
    <w:rsid w:val="00B75831"/>
    <w:rsid w:val="00B75D41"/>
    <w:rsid w:val="00B75D88"/>
    <w:rsid w:val="00B7628C"/>
    <w:rsid w:val="00B76D7F"/>
    <w:rsid w:val="00B77226"/>
    <w:rsid w:val="00B77601"/>
    <w:rsid w:val="00B77C3E"/>
    <w:rsid w:val="00B77D19"/>
    <w:rsid w:val="00B77F87"/>
    <w:rsid w:val="00B80EC9"/>
    <w:rsid w:val="00B81002"/>
    <w:rsid w:val="00B81981"/>
    <w:rsid w:val="00B81A52"/>
    <w:rsid w:val="00B829AA"/>
    <w:rsid w:val="00B84ADF"/>
    <w:rsid w:val="00B84B67"/>
    <w:rsid w:val="00B84FCA"/>
    <w:rsid w:val="00B850A6"/>
    <w:rsid w:val="00B8582B"/>
    <w:rsid w:val="00B86711"/>
    <w:rsid w:val="00B86795"/>
    <w:rsid w:val="00B87238"/>
    <w:rsid w:val="00B875D3"/>
    <w:rsid w:val="00B87ACE"/>
    <w:rsid w:val="00B87AF3"/>
    <w:rsid w:val="00B9062A"/>
    <w:rsid w:val="00B907B8"/>
    <w:rsid w:val="00B90AA1"/>
    <w:rsid w:val="00B90C31"/>
    <w:rsid w:val="00B90DA2"/>
    <w:rsid w:val="00B9220F"/>
    <w:rsid w:val="00B939F6"/>
    <w:rsid w:val="00B93A1D"/>
    <w:rsid w:val="00B93BF5"/>
    <w:rsid w:val="00B94360"/>
    <w:rsid w:val="00B945C4"/>
    <w:rsid w:val="00B94ED4"/>
    <w:rsid w:val="00B95059"/>
    <w:rsid w:val="00B955F7"/>
    <w:rsid w:val="00B959E8"/>
    <w:rsid w:val="00B96113"/>
    <w:rsid w:val="00B961C2"/>
    <w:rsid w:val="00B96483"/>
    <w:rsid w:val="00B97471"/>
    <w:rsid w:val="00BA04EA"/>
    <w:rsid w:val="00BA0A87"/>
    <w:rsid w:val="00BA1164"/>
    <w:rsid w:val="00BA1BF4"/>
    <w:rsid w:val="00BA24B0"/>
    <w:rsid w:val="00BA2799"/>
    <w:rsid w:val="00BA2991"/>
    <w:rsid w:val="00BA2AB1"/>
    <w:rsid w:val="00BA2B49"/>
    <w:rsid w:val="00BA2F9D"/>
    <w:rsid w:val="00BA4882"/>
    <w:rsid w:val="00BA498B"/>
    <w:rsid w:val="00BA4B50"/>
    <w:rsid w:val="00BA5934"/>
    <w:rsid w:val="00BA5BA1"/>
    <w:rsid w:val="00BA60EE"/>
    <w:rsid w:val="00BA67BA"/>
    <w:rsid w:val="00BA7658"/>
    <w:rsid w:val="00BA79CD"/>
    <w:rsid w:val="00BA79D5"/>
    <w:rsid w:val="00BB045C"/>
    <w:rsid w:val="00BB1FE2"/>
    <w:rsid w:val="00BB22CD"/>
    <w:rsid w:val="00BB28D0"/>
    <w:rsid w:val="00BB3914"/>
    <w:rsid w:val="00BB3AE5"/>
    <w:rsid w:val="00BB3CDE"/>
    <w:rsid w:val="00BB44BA"/>
    <w:rsid w:val="00BB4C80"/>
    <w:rsid w:val="00BB53C4"/>
    <w:rsid w:val="00BB586B"/>
    <w:rsid w:val="00BB5B83"/>
    <w:rsid w:val="00BB5C26"/>
    <w:rsid w:val="00BB5CE1"/>
    <w:rsid w:val="00BB6BB8"/>
    <w:rsid w:val="00BB6D5E"/>
    <w:rsid w:val="00BB78D1"/>
    <w:rsid w:val="00BB7F15"/>
    <w:rsid w:val="00BC0C57"/>
    <w:rsid w:val="00BC1293"/>
    <w:rsid w:val="00BC1EEC"/>
    <w:rsid w:val="00BC2D1E"/>
    <w:rsid w:val="00BC3636"/>
    <w:rsid w:val="00BC469F"/>
    <w:rsid w:val="00BC4746"/>
    <w:rsid w:val="00BC499A"/>
    <w:rsid w:val="00BC4A4E"/>
    <w:rsid w:val="00BC4AB9"/>
    <w:rsid w:val="00BC52A8"/>
    <w:rsid w:val="00BC58BA"/>
    <w:rsid w:val="00BC5FC1"/>
    <w:rsid w:val="00BC64FC"/>
    <w:rsid w:val="00BC6BEC"/>
    <w:rsid w:val="00BC70E3"/>
    <w:rsid w:val="00BC73C1"/>
    <w:rsid w:val="00BC74BC"/>
    <w:rsid w:val="00BC7508"/>
    <w:rsid w:val="00BC75DD"/>
    <w:rsid w:val="00BC7D09"/>
    <w:rsid w:val="00BC7ECF"/>
    <w:rsid w:val="00BD0326"/>
    <w:rsid w:val="00BD0418"/>
    <w:rsid w:val="00BD0D46"/>
    <w:rsid w:val="00BD10CF"/>
    <w:rsid w:val="00BD1E78"/>
    <w:rsid w:val="00BD241E"/>
    <w:rsid w:val="00BD24C2"/>
    <w:rsid w:val="00BD254E"/>
    <w:rsid w:val="00BD264F"/>
    <w:rsid w:val="00BD279F"/>
    <w:rsid w:val="00BD41EF"/>
    <w:rsid w:val="00BD4488"/>
    <w:rsid w:val="00BD45FD"/>
    <w:rsid w:val="00BD5104"/>
    <w:rsid w:val="00BD544D"/>
    <w:rsid w:val="00BD5610"/>
    <w:rsid w:val="00BD5BB8"/>
    <w:rsid w:val="00BD5E9C"/>
    <w:rsid w:val="00BD64B3"/>
    <w:rsid w:val="00BD6C96"/>
    <w:rsid w:val="00BD6E00"/>
    <w:rsid w:val="00BD7124"/>
    <w:rsid w:val="00BD7AF0"/>
    <w:rsid w:val="00BE0190"/>
    <w:rsid w:val="00BE05A3"/>
    <w:rsid w:val="00BE05F7"/>
    <w:rsid w:val="00BE0978"/>
    <w:rsid w:val="00BE0EF0"/>
    <w:rsid w:val="00BE2252"/>
    <w:rsid w:val="00BE285E"/>
    <w:rsid w:val="00BE2EB9"/>
    <w:rsid w:val="00BE3901"/>
    <w:rsid w:val="00BE3C1C"/>
    <w:rsid w:val="00BE3F83"/>
    <w:rsid w:val="00BE447C"/>
    <w:rsid w:val="00BE4536"/>
    <w:rsid w:val="00BE466E"/>
    <w:rsid w:val="00BE483F"/>
    <w:rsid w:val="00BE4898"/>
    <w:rsid w:val="00BE4AAE"/>
    <w:rsid w:val="00BE5960"/>
    <w:rsid w:val="00BE5D9F"/>
    <w:rsid w:val="00BE62E2"/>
    <w:rsid w:val="00BE76F9"/>
    <w:rsid w:val="00BE7993"/>
    <w:rsid w:val="00BE7A10"/>
    <w:rsid w:val="00BF00AF"/>
    <w:rsid w:val="00BF055A"/>
    <w:rsid w:val="00BF0741"/>
    <w:rsid w:val="00BF08B5"/>
    <w:rsid w:val="00BF1987"/>
    <w:rsid w:val="00BF1D6B"/>
    <w:rsid w:val="00BF416D"/>
    <w:rsid w:val="00BF5017"/>
    <w:rsid w:val="00BF57C9"/>
    <w:rsid w:val="00BF5897"/>
    <w:rsid w:val="00BF5C8A"/>
    <w:rsid w:val="00BF6727"/>
    <w:rsid w:val="00BF695F"/>
    <w:rsid w:val="00BF6964"/>
    <w:rsid w:val="00BF6CA0"/>
    <w:rsid w:val="00C001C5"/>
    <w:rsid w:val="00C0072D"/>
    <w:rsid w:val="00C0120C"/>
    <w:rsid w:val="00C01C6C"/>
    <w:rsid w:val="00C01F64"/>
    <w:rsid w:val="00C02179"/>
    <w:rsid w:val="00C02626"/>
    <w:rsid w:val="00C0299C"/>
    <w:rsid w:val="00C036BD"/>
    <w:rsid w:val="00C03926"/>
    <w:rsid w:val="00C04DE7"/>
    <w:rsid w:val="00C05020"/>
    <w:rsid w:val="00C05DB0"/>
    <w:rsid w:val="00C06453"/>
    <w:rsid w:val="00C0647E"/>
    <w:rsid w:val="00C067EA"/>
    <w:rsid w:val="00C06AC6"/>
    <w:rsid w:val="00C079EC"/>
    <w:rsid w:val="00C07E15"/>
    <w:rsid w:val="00C1048F"/>
    <w:rsid w:val="00C10856"/>
    <w:rsid w:val="00C115B7"/>
    <w:rsid w:val="00C11D85"/>
    <w:rsid w:val="00C136FC"/>
    <w:rsid w:val="00C13782"/>
    <w:rsid w:val="00C137EF"/>
    <w:rsid w:val="00C13C81"/>
    <w:rsid w:val="00C143EE"/>
    <w:rsid w:val="00C14A2F"/>
    <w:rsid w:val="00C14EFD"/>
    <w:rsid w:val="00C16B92"/>
    <w:rsid w:val="00C2122A"/>
    <w:rsid w:val="00C2137A"/>
    <w:rsid w:val="00C2194C"/>
    <w:rsid w:val="00C21A6E"/>
    <w:rsid w:val="00C21D73"/>
    <w:rsid w:val="00C21F79"/>
    <w:rsid w:val="00C22F00"/>
    <w:rsid w:val="00C231B7"/>
    <w:rsid w:val="00C23FA6"/>
    <w:rsid w:val="00C247E3"/>
    <w:rsid w:val="00C24CDE"/>
    <w:rsid w:val="00C24F68"/>
    <w:rsid w:val="00C251B2"/>
    <w:rsid w:val="00C258B1"/>
    <w:rsid w:val="00C25BFD"/>
    <w:rsid w:val="00C25DCA"/>
    <w:rsid w:val="00C26310"/>
    <w:rsid w:val="00C26C7F"/>
    <w:rsid w:val="00C26ECD"/>
    <w:rsid w:val="00C27010"/>
    <w:rsid w:val="00C27F22"/>
    <w:rsid w:val="00C30B82"/>
    <w:rsid w:val="00C30CB8"/>
    <w:rsid w:val="00C31EDD"/>
    <w:rsid w:val="00C31FFB"/>
    <w:rsid w:val="00C3264D"/>
    <w:rsid w:val="00C32B69"/>
    <w:rsid w:val="00C32CAB"/>
    <w:rsid w:val="00C33074"/>
    <w:rsid w:val="00C3374B"/>
    <w:rsid w:val="00C3553A"/>
    <w:rsid w:val="00C359B4"/>
    <w:rsid w:val="00C371FC"/>
    <w:rsid w:val="00C37252"/>
    <w:rsid w:val="00C37991"/>
    <w:rsid w:val="00C40DDB"/>
    <w:rsid w:val="00C41028"/>
    <w:rsid w:val="00C41629"/>
    <w:rsid w:val="00C41FC4"/>
    <w:rsid w:val="00C42328"/>
    <w:rsid w:val="00C43930"/>
    <w:rsid w:val="00C446D2"/>
    <w:rsid w:val="00C446F0"/>
    <w:rsid w:val="00C44AE8"/>
    <w:rsid w:val="00C44C28"/>
    <w:rsid w:val="00C45230"/>
    <w:rsid w:val="00C45C5D"/>
    <w:rsid w:val="00C45E15"/>
    <w:rsid w:val="00C460C8"/>
    <w:rsid w:val="00C46367"/>
    <w:rsid w:val="00C467F9"/>
    <w:rsid w:val="00C46D6D"/>
    <w:rsid w:val="00C470B3"/>
    <w:rsid w:val="00C4742E"/>
    <w:rsid w:val="00C47866"/>
    <w:rsid w:val="00C5175E"/>
    <w:rsid w:val="00C51D93"/>
    <w:rsid w:val="00C52709"/>
    <w:rsid w:val="00C5359E"/>
    <w:rsid w:val="00C539DC"/>
    <w:rsid w:val="00C53B2F"/>
    <w:rsid w:val="00C54671"/>
    <w:rsid w:val="00C54B8D"/>
    <w:rsid w:val="00C55147"/>
    <w:rsid w:val="00C55932"/>
    <w:rsid w:val="00C56BD6"/>
    <w:rsid w:val="00C56ED3"/>
    <w:rsid w:val="00C601E5"/>
    <w:rsid w:val="00C60527"/>
    <w:rsid w:val="00C613B5"/>
    <w:rsid w:val="00C61D69"/>
    <w:rsid w:val="00C61FFE"/>
    <w:rsid w:val="00C6228D"/>
    <w:rsid w:val="00C62ABB"/>
    <w:rsid w:val="00C62C90"/>
    <w:rsid w:val="00C631A7"/>
    <w:rsid w:val="00C64823"/>
    <w:rsid w:val="00C64E85"/>
    <w:rsid w:val="00C6522B"/>
    <w:rsid w:val="00C65A64"/>
    <w:rsid w:val="00C665BF"/>
    <w:rsid w:val="00C67639"/>
    <w:rsid w:val="00C70BF4"/>
    <w:rsid w:val="00C711EF"/>
    <w:rsid w:val="00C71386"/>
    <w:rsid w:val="00C71689"/>
    <w:rsid w:val="00C717F9"/>
    <w:rsid w:val="00C72476"/>
    <w:rsid w:val="00C72B73"/>
    <w:rsid w:val="00C74078"/>
    <w:rsid w:val="00C7434D"/>
    <w:rsid w:val="00C745D9"/>
    <w:rsid w:val="00C754EF"/>
    <w:rsid w:val="00C7580C"/>
    <w:rsid w:val="00C75F17"/>
    <w:rsid w:val="00C7609D"/>
    <w:rsid w:val="00C76116"/>
    <w:rsid w:val="00C76148"/>
    <w:rsid w:val="00C76935"/>
    <w:rsid w:val="00C770E5"/>
    <w:rsid w:val="00C7721C"/>
    <w:rsid w:val="00C77565"/>
    <w:rsid w:val="00C77ADB"/>
    <w:rsid w:val="00C77C59"/>
    <w:rsid w:val="00C77CF5"/>
    <w:rsid w:val="00C80020"/>
    <w:rsid w:val="00C8019B"/>
    <w:rsid w:val="00C8040C"/>
    <w:rsid w:val="00C80890"/>
    <w:rsid w:val="00C80936"/>
    <w:rsid w:val="00C82207"/>
    <w:rsid w:val="00C822F6"/>
    <w:rsid w:val="00C8236C"/>
    <w:rsid w:val="00C825B8"/>
    <w:rsid w:val="00C8294D"/>
    <w:rsid w:val="00C84AC3"/>
    <w:rsid w:val="00C84BD5"/>
    <w:rsid w:val="00C84D6C"/>
    <w:rsid w:val="00C85259"/>
    <w:rsid w:val="00C85D38"/>
    <w:rsid w:val="00C860EF"/>
    <w:rsid w:val="00C8689E"/>
    <w:rsid w:val="00C86C0A"/>
    <w:rsid w:val="00C8744B"/>
    <w:rsid w:val="00C87E02"/>
    <w:rsid w:val="00C9061B"/>
    <w:rsid w:val="00C90ED2"/>
    <w:rsid w:val="00C912EE"/>
    <w:rsid w:val="00C915FE"/>
    <w:rsid w:val="00C92AFB"/>
    <w:rsid w:val="00C9493C"/>
    <w:rsid w:val="00C949E9"/>
    <w:rsid w:val="00C94E05"/>
    <w:rsid w:val="00C957F9"/>
    <w:rsid w:val="00C95FB3"/>
    <w:rsid w:val="00C960DC"/>
    <w:rsid w:val="00C964ED"/>
    <w:rsid w:val="00C965CA"/>
    <w:rsid w:val="00C96F20"/>
    <w:rsid w:val="00C96F76"/>
    <w:rsid w:val="00C97107"/>
    <w:rsid w:val="00C97454"/>
    <w:rsid w:val="00C97676"/>
    <w:rsid w:val="00C9794C"/>
    <w:rsid w:val="00C979E7"/>
    <w:rsid w:val="00C97CCF"/>
    <w:rsid w:val="00CA011A"/>
    <w:rsid w:val="00CA03DE"/>
    <w:rsid w:val="00CA046E"/>
    <w:rsid w:val="00CA0806"/>
    <w:rsid w:val="00CA0863"/>
    <w:rsid w:val="00CA09B4"/>
    <w:rsid w:val="00CA0A33"/>
    <w:rsid w:val="00CA0B9F"/>
    <w:rsid w:val="00CA1D2E"/>
    <w:rsid w:val="00CA20AE"/>
    <w:rsid w:val="00CA275F"/>
    <w:rsid w:val="00CA2A2C"/>
    <w:rsid w:val="00CA3622"/>
    <w:rsid w:val="00CA3D30"/>
    <w:rsid w:val="00CA4AD7"/>
    <w:rsid w:val="00CA5B5C"/>
    <w:rsid w:val="00CA5DEE"/>
    <w:rsid w:val="00CA5E01"/>
    <w:rsid w:val="00CA6379"/>
    <w:rsid w:val="00CA644E"/>
    <w:rsid w:val="00CA7F0B"/>
    <w:rsid w:val="00CA7FA6"/>
    <w:rsid w:val="00CB0993"/>
    <w:rsid w:val="00CB0DA2"/>
    <w:rsid w:val="00CB0E99"/>
    <w:rsid w:val="00CB2A09"/>
    <w:rsid w:val="00CB2A97"/>
    <w:rsid w:val="00CB313F"/>
    <w:rsid w:val="00CB3BB1"/>
    <w:rsid w:val="00CB458D"/>
    <w:rsid w:val="00CB49C8"/>
    <w:rsid w:val="00CB4FB7"/>
    <w:rsid w:val="00CB5514"/>
    <w:rsid w:val="00CB5FFA"/>
    <w:rsid w:val="00CB6166"/>
    <w:rsid w:val="00CB6AB4"/>
    <w:rsid w:val="00CB6B19"/>
    <w:rsid w:val="00CB75FC"/>
    <w:rsid w:val="00CB79CC"/>
    <w:rsid w:val="00CB79E4"/>
    <w:rsid w:val="00CC01A7"/>
    <w:rsid w:val="00CC0412"/>
    <w:rsid w:val="00CC05DA"/>
    <w:rsid w:val="00CC0934"/>
    <w:rsid w:val="00CC0AD8"/>
    <w:rsid w:val="00CC17AD"/>
    <w:rsid w:val="00CC2471"/>
    <w:rsid w:val="00CC258F"/>
    <w:rsid w:val="00CC2B3D"/>
    <w:rsid w:val="00CC369F"/>
    <w:rsid w:val="00CC3980"/>
    <w:rsid w:val="00CC4388"/>
    <w:rsid w:val="00CC4557"/>
    <w:rsid w:val="00CC468A"/>
    <w:rsid w:val="00CC55EF"/>
    <w:rsid w:val="00CC5B47"/>
    <w:rsid w:val="00CC6AD8"/>
    <w:rsid w:val="00CC72A5"/>
    <w:rsid w:val="00CC7406"/>
    <w:rsid w:val="00CD08A9"/>
    <w:rsid w:val="00CD0D43"/>
    <w:rsid w:val="00CD1081"/>
    <w:rsid w:val="00CD12CD"/>
    <w:rsid w:val="00CD14D2"/>
    <w:rsid w:val="00CD17EE"/>
    <w:rsid w:val="00CD1DA5"/>
    <w:rsid w:val="00CD1DDF"/>
    <w:rsid w:val="00CD2C07"/>
    <w:rsid w:val="00CD427D"/>
    <w:rsid w:val="00CD51A2"/>
    <w:rsid w:val="00CD51A9"/>
    <w:rsid w:val="00CD5607"/>
    <w:rsid w:val="00CD5C16"/>
    <w:rsid w:val="00CD6685"/>
    <w:rsid w:val="00CD674F"/>
    <w:rsid w:val="00CD6F26"/>
    <w:rsid w:val="00CD7831"/>
    <w:rsid w:val="00CD7A63"/>
    <w:rsid w:val="00CE0790"/>
    <w:rsid w:val="00CE0DEF"/>
    <w:rsid w:val="00CE0FEF"/>
    <w:rsid w:val="00CE1312"/>
    <w:rsid w:val="00CE1A8E"/>
    <w:rsid w:val="00CE1B44"/>
    <w:rsid w:val="00CE2EC2"/>
    <w:rsid w:val="00CE3676"/>
    <w:rsid w:val="00CE3698"/>
    <w:rsid w:val="00CE38CB"/>
    <w:rsid w:val="00CE4787"/>
    <w:rsid w:val="00CE4A6F"/>
    <w:rsid w:val="00CE5B5E"/>
    <w:rsid w:val="00CE698E"/>
    <w:rsid w:val="00CE6EBA"/>
    <w:rsid w:val="00CE6FE1"/>
    <w:rsid w:val="00CE7BAF"/>
    <w:rsid w:val="00CF0FEF"/>
    <w:rsid w:val="00CF1EF4"/>
    <w:rsid w:val="00CF1F7C"/>
    <w:rsid w:val="00CF2036"/>
    <w:rsid w:val="00CF2117"/>
    <w:rsid w:val="00CF24AE"/>
    <w:rsid w:val="00CF2952"/>
    <w:rsid w:val="00CF2AAA"/>
    <w:rsid w:val="00CF2EBB"/>
    <w:rsid w:val="00CF3599"/>
    <w:rsid w:val="00CF3944"/>
    <w:rsid w:val="00CF3EE1"/>
    <w:rsid w:val="00CF3FBD"/>
    <w:rsid w:val="00CF44D4"/>
    <w:rsid w:val="00CF46C1"/>
    <w:rsid w:val="00CF470E"/>
    <w:rsid w:val="00CF529B"/>
    <w:rsid w:val="00CF5390"/>
    <w:rsid w:val="00CF5F3F"/>
    <w:rsid w:val="00CF681C"/>
    <w:rsid w:val="00CF69E8"/>
    <w:rsid w:val="00CF6C88"/>
    <w:rsid w:val="00CF7BBF"/>
    <w:rsid w:val="00D00189"/>
    <w:rsid w:val="00D0045B"/>
    <w:rsid w:val="00D00F0F"/>
    <w:rsid w:val="00D00F10"/>
    <w:rsid w:val="00D01203"/>
    <w:rsid w:val="00D01C12"/>
    <w:rsid w:val="00D01C81"/>
    <w:rsid w:val="00D02411"/>
    <w:rsid w:val="00D027D8"/>
    <w:rsid w:val="00D02CC3"/>
    <w:rsid w:val="00D02F5E"/>
    <w:rsid w:val="00D03127"/>
    <w:rsid w:val="00D03E3E"/>
    <w:rsid w:val="00D05927"/>
    <w:rsid w:val="00D059C6"/>
    <w:rsid w:val="00D06149"/>
    <w:rsid w:val="00D06FC0"/>
    <w:rsid w:val="00D07AA7"/>
    <w:rsid w:val="00D07C37"/>
    <w:rsid w:val="00D07C77"/>
    <w:rsid w:val="00D103CE"/>
    <w:rsid w:val="00D11022"/>
    <w:rsid w:val="00D11F53"/>
    <w:rsid w:val="00D1216F"/>
    <w:rsid w:val="00D12E03"/>
    <w:rsid w:val="00D12F70"/>
    <w:rsid w:val="00D12FE7"/>
    <w:rsid w:val="00D135FD"/>
    <w:rsid w:val="00D13633"/>
    <w:rsid w:val="00D13779"/>
    <w:rsid w:val="00D14732"/>
    <w:rsid w:val="00D148C6"/>
    <w:rsid w:val="00D14912"/>
    <w:rsid w:val="00D14D10"/>
    <w:rsid w:val="00D15608"/>
    <w:rsid w:val="00D15E82"/>
    <w:rsid w:val="00D16AF0"/>
    <w:rsid w:val="00D16E7D"/>
    <w:rsid w:val="00D16E83"/>
    <w:rsid w:val="00D17050"/>
    <w:rsid w:val="00D20283"/>
    <w:rsid w:val="00D2056D"/>
    <w:rsid w:val="00D20F3B"/>
    <w:rsid w:val="00D221D4"/>
    <w:rsid w:val="00D229B1"/>
    <w:rsid w:val="00D22DEF"/>
    <w:rsid w:val="00D23E8A"/>
    <w:rsid w:val="00D23FFD"/>
    <w:rsid w:val="00D24922"/>
    <w:rsid w:val="00D24E16"/>
    <w:rsid w:val="00D25838"/>
    <w:rsid w:val="00D25919"/>
    <w:rsid w:val="00D267E5"/>
    <w:rsid w:val="00D2684E"/>
    <w:rsid w:val="00D2725B"/>
    <w:rsid w:val="00D279A4"/>
    <w:rsid w:val="00D27CD6"/>
    <w:rsid w:val="00D27F25"/>
    <w:rsid w:val="00D302E4"/>
    <w:rsid w:val="00D303D5"/>
    <w:rsid w:val="00D305A6"/>
    <w:rsid w:val="00D30A3F"/>
    <w:rsid w:val="00D30AF0"/>
    <w:rsid w:val="00D31234"/>
    <w:rsid w:val="00D31308"/>
    <w:rsid w:val="00D328A5"/>
    <w:rsid w:val="00D32AB1"/>
    <w:rsid w:val="00D333C2"/>
    <w:rsid w:val="00D335D9"/>
    <w:rsid w:val="00D33970"/>
    <w:rsid w:val="00D341B1"/>
    <w:rsid w:val="00D34791"/>
    <w:rsid w:val="00D34CF1"/>
    <w:rsid w:val="00D34D13"/>
    <w:rsid w:val="00D34D15"/>
    <w:rsid w:val="00D358C8"/>
    <w:rsid w:val="00D35E12"/>
    <w:rsid w:val="00D3642B"/>
    <w:rsid w:val="00D364C2"/>
    <w:rsid w:val="00D375D0"/>
    <w:rsid w:val="00D37673"/>
    <w:rsid w:val="00D37862"/>
    <w:rsid w:val="00D37A26"/>
    <w:rsid w:val="00D40193"/>
    <w:rsid w:val="00D40347"/>
    <w:rsid w:val="00D4125A"/>
    <w:rsid w:val="00D41ADC"/>
    <w:rsid w:val="00D41C9A"/>
    <w:rsid w:val="00D42125"/>
    <w:rsid w:val="00D42BE7"/>
    <w:rsid w:val="00D42C45"/>
    <w:rsid w:val="00D439F9"/>
    <w:rsid w:val="00D43AE6"/>
    <w:rsid w:val="00D43D0B"/>
    <w:rsid w:val="00D44CF8"/>
    <w:rsid w:val="00D4505B"/>
    <w:rsid w:val="00D452D1"/>
    <w:rsid w:val="00D45532"/>
    <w:rsid w:val="00D456DE"/>
    <w:rsid w:val="00D45742"/>
    <w:rsid w:val="00D4594C"/>
    <w:rsid w:val="00D45C06"/>
    <w:rsid w:val="00D4621B"/>
    <w:rsid w:val="00D46F93"/>
    <w:rsid w:val="00D473A7"/>
    <w:rsid w:val="00D47553"/>
    <w:rsid w:val="00D475CF"/>
    <w:rsid w:val="00D5009F"/>
    <w:rsid w:val="00D516C6"/>
    <w:rsid w:val="00D5173C"/>
    <w:rsid w:val="00D5211E"/>
    <w:rsid w:val="00D52F5E"/>
    <w:rsid w:val="00D53134"/>
    <w:rsid w:val="00D531B5"/>
    <w:rsid w:val="00D5427C"/>
    <w:rsid w:val="00D54521"/>
    <w:rsid w:val="00D55CC4"/>
    <w:rsid w:val="00D55FEF"/>
    <w:rsid w:val="00D57639"/>
    <w:rsid w:val="00D579E6"/>
    <w:rsid w:val="00D57B04"/>
    <w:rsid w:val="00D57FD5"/>
    <w:rsid w:val="00D60301"/>
    <w:rsid w:val="00D61679"/>
    <w:rsid w:val="00D61C77"/>
    <w:rsid w:val="00D629EB"/>
    <w:rsid w:val="00D62F0A"/>
    <w:rsid w:val="00D635AD"/>
    <w:rsid w:val="00D64567"/>
    <w:rsid w:val="00D647B3"/>
    <w:rsid w:val="00D64FFF"/>
    <w:rsid w:val="00D65333"/>
    <w:rsid w:val="00D6590D"/>
    <w:rsid w:val="00D66566"/>
    <w:rsid w:val="00D66756"/>
    <w:rsid w:val="00D668FD"/>
    <w:rsid w:val="00D66AD0"/>
    <w:rsid w:val="00D67A16"/>
    <w:rsid w:val="00D702F5"/>
    <w:rsid w:val="00D71F47"/>
    <w:rsid w:val="00D72EBF"/>
    <w:rsid w:val="00D730E0"/>
    <w:rsid w:val="00D731AD"/>
    <w:rsid w:val="00D743DF"/>
    <w:rsid w:val="00D74C91"/>
    <w:rsid w:val="00D7511C"/>
    <w:rsid w:val="00D75B79"/>
    <w:rsid w:val="00D75F8A"/>
    <w:rsid w:val="00D769EC"/>
    <w:rsid w:val="00D76DED"/>
    <w:rsid w:val="00D770F3"/>
    <w:rsid w:val="00D77A51"/>
    <w:rsid w:val="00D77C05"/>
    <w:rsid w:val="00D800F8"/>
    <w:rsid w:val="00D80254"/>
    <w:rsid w:val="00D812B8"/>
    <w:rsid w:val="00D81303"/>
    <w:rsid w:val="00D8147D"/>
    <w:rsid w:val="00D81B02"/>
    <w:rsid w:val="00D820DE"/>
    <w:rsid w:val="00D8214A"/>
    <w:rsid w:val="00D82208"/>
    <w:rsid w:val="00D82884"/>
    <w:rsid w:val="00D82BA9"/>
    <w:rsid w:val="00D84276"/>
    <w:rsid w:val="00D84351"/>
    <w:rsid w:val="00D84ACE"/>
    <w:rsid w:val="00D84B1D"/>
    <w:rsid w:val="00D84CD3"/>
    <w:rsid w:val="00D84FB3"/>
    <w:rsid w:val="00D8687C"/>
    <w:rsid w:val="00D86978"/>
    <w:rsid w:val="00D8728C"/>
    <w:rsid w:val="00D87BA2"/>
    <w:rsid w:val="00D900AF"/>
    <w:rsid w:val="00D906F4"/>
    <w:rsid w:val="00D90BB0"/>
    <w:rsid w:val="00D9170B"/>
    <w:rsid w:val="00D91D24"/>
    <w:rsid w:val="00D92BED"/>
    <w:rsid w:val="00D92CB1"/>
    <w:rsid w:val="00D92E77"/>
    <w:rsid w:val="00D93125"/>
    <w:rsid w:val="00D93F85"/>
    <w:rsid w:val="00D93FA0"/>
    <w:rsid w:val="00D94F7A"/>
    <w:rsid w:val="00D955B5"/>
    <w:rsid w:val="00D95ECC"/>
    <w:rsid w:val="00D96D50"/>
    <w:rsid w:val="00D978D4"/>
    <w:rsid w:val="00DA0E6F"/>
    <w:rsid w:val="00DA1D08"/>
    <w:rsid w:val="00DA2006"/>
    <w:rsid w:val="00DA2009"/>
    <w:rsid w:val="00DA217D"/>
    <w:rsid w:val="00DA232C"/>
    <w:rsid w:val="00DA2B48"/>
    <w:rsid w:val="00DA3A42"/>
    <w:rsid w:val="00DA3DC4"/>
    <w:rsid w:val="00DA459C"/>
    <w:rsid w:val="00DA4BDB"/>
    <w:rsid w:val="00DA5189"/>
    <w:rsid w:val="00DA5944"/>
    <w:rsid w:val="00DA59A6"/>
    <w:rsid w:val="00DA59B4"/>
    <w:rsid w:val="00DA673C"/>
    <w:rsid w:val="00DA6DDE"/>
    <w:rsid w:val="00DA725A"/>
    <w:rsid w:val="00DA7B19"/>
    <w:rsid w:val="00DB0A35"/>
    <w:rsid w:val="00DB0EDE"/>
    <w:rsid w:val="00DB27F5"/>
    <w:rsid w:val="00DB2AD9"/>
    <w:rsid w:val="00DB3445"/>
    <w:rsid w:val="00DB3CA6"/>
    <w:rsid w:val="00DB3E0C"/>
    <w:rsid w:val="00DB4878"/>
    <w:rsid w:val="00DB4C3A"/>
    <w:rsid w:val="00DB4CD4"/>
    <w:rsid w:val="00DB527A"/>
    <w:rsid w:val="00DB548C"/>
    <w:rsid w:val="00DB5F70"/>
    <w:rsid w:val="00DB609F"/>
    <w:rsid w:val="00DC00B5"/>
    <w:rsid w:val="00DC073C"/>
    <w:rsid w:val="00DC07FC"/>
    <w:rsid w:val="00DC17CD"/>
    <w:rsid w:val="00DC23E8"/>
    <w:rsid w:val="00DC28FE"/>
    <w:rsid w:val="00DC363E"/>
    <w:rsid w:val="00DC3F15"/>
    <w:rsid w:val="00DC3FE2"/>
    <w:rsid w:val="00DC4197"/>
    <w:rsid w:val="00DC49A9"/>
    <w:rsid w:val="00DC4EAB"/>
    <w:rsid w:val="00DC5688"/>
    <w:rsid w:val="00DC66E5"/>
    <w:rsid w:val="00DC7102"/>
    <w:rsid w:val="00DC7B50"/>
    <w:rsid w:val="00DC7D7E"/>
    <w:rsid w:val="00DD0315"/>
    <w:rsid w:val="00DD0E54"/>
    <w:rsid w:val="00DD203C"/>
    <w:rsid w:val="00DD2054"/>
    <w:rsid w:val="00DD20F1"/>
    <w:rsid w:val="00DD2431"/>
    <w:rsid w:val="00DD2903"/>
    <w:rsid w:val="00DD2B1B"/>
    <w:rsid w:val="00DD396C"/>
    <w:rsid w:val="00DD3CC5"/>
    <w:rsid w:val="00DD3EAB"/>
    <w:rsid w:val="00DD3FF1"/>
    <w:rsid w:val="00DD4DCB"/>
    <w:rsid w:val="00DD4DD2"/>
    <w:rsid w:val="00DD53A1"/>
    <w:rsid w:val="00DD5913"/>
    <w:rsid w:val="00DD5CC7"/>
    <w:rsid w:val="00DD6824"/>
    <w:rsid w:val="00DD7644"/>
    <w:rsid w:val="00DD7E7E"/>
    <w:rsid w:val="00DD7EFC"/>
    <w:rsid w:val="00DE03EB"/>
    <w:rsid w:val="00DE135E"/>
    <w:rsid w:val="00DE1F30"/>
    <w:rsid w:val="00DE2143"/>
    <w:rsid w:val="00DE2DE1"/>
    <w:rsid w:val="00DE2DFE"/>
    <w:rsid w:val="00DE3F46"/>
    <w:rsid w:val="00DE4384"/>
    <w:rsid w:val="00DE4742"/>
    <w:rsid w:val="00DE4C77"/>
    <w:rsid w:val="00DE50EC"/>
    <w:rsid w:val="00DE76C0"/>
    <w:rsid w:val="00DF0043"/>
    <w:rsid w:val="00DF008C"/>
    <w:rsid w:val="00DF1CA2"/>
    <w:rsid w:val="00DF2005"/>
    <w:rsid w:val="00DF2152"/>
    <w:rsid w:val="00DF2E2B"/>
    <w:rsid w:val="00DF4408"/>
    <w:rsid w:val="00DF497D"/>
    <w:rsid w:val="00DF4E64"/>
    <w:rsid w:val="00DF627A"/>
    <w:rsid w:val="00DF6410"/>
    <w:rsid w:val="00DF6992"/>
    <w:rsid w:val="00DF6AB2"/>
    <w:rsid w:val="00DF76E1"/>
    <w:rsid w:val="00E00583"/>
    <w:rsid w:val="00E006B4"/>
    <w:rsid w:val="00E00A9E"/>
    <w:rsid w:val="00E01470"/>
    <w:rsid w:val="00E015CC"/>
    <w:rsid w:val="00E0190A"/>
    <w:rsid w:val="00E02132"/>
    <w:rsid w:val="00E024A5"/>
    <w:rsid w:val="00E026DC"/>
    <w:rsid w:val="00E02CB9"/>
    <w:rsid w:val="00E0365F"/>
    <w:rsid w:val="00E03717"/>
    <w:rsid w:val="00E037F4"/>
    <w:rsid w:val="00E0490D"/>
    <w:rsid w:val="00E0497D"/>
    <w:rsid w:val="00E04AB9"/>
    <w:rsid w:val="00E0543D"/>
    <w:rsid w:val="00E06B7C"/>
    <w:rsid w:val="00E07844"/>
    <w:rsid w:val="00E07C59"/>
    <w:rsid w:val="00E104E5"/>
    <w:rsid w:val="00E1062B"/>
    <w:rsid w:val="00E115E6"/>
    <w:rsid w:val="00E1180A"/>
    <w:rsid w:val="00E11B53"/>
    <w:rsid w:val="00E11C98"/>
    <w:rsid w:val="00E12120"/>
    <w:rsid w:val="00E12245"/>
    <w:rsid w:val="00E142C7"/>
    <w:rsid w:val="00E15FFE"/>
    <w:rsid w:val="00E16972"/>
    <w:rsid w:val="00E16CF7"/>
    <w:rsid w:val="00E17144"/>
    <w:rsid w:val="00E1754D"/>
    <w:rsid w:val="00E1798B"/>
    <w:rsid w:val="00E200FE"/>
    <w:rsid w:val="00E207F7"/>
    <w:rsid w:val="00E2095A"/>
    <w:rsid w:val="00E20DD4"/>
    <w:rsid w:val="00E21792"/>
    <w:rsid w:val="00E229D4"/>
    <w:rsid w:val="00E23E57"/>
    <w:rsid w:val="00E2412E"/>
    <w:rsid w:val="00E24B86"/>
    <w:rsid w:val="00E24E7C"/>
    <w:rsid w:val="00E251A8"/>
    <w:rsid w:val="00E25379"/>
    <w:rsid w:val="00E25601"/>
    <w:rsid w:val="00E25D81"/>
    <w:rsid w:val="00E260C0"/>
    <w:rsid w:val="00E26323"/>
    <w:rsid w:val="00E26C25"/>
    <w:rsid w:val="00E2733F"/>
    <w:rsid w:val="00E30A9D"/>
    <w:rsid w:val="00E30AF1"/>
    <w:rsid w:val="00E310DE"/>
    <w:rsid w:val="00E31291"/>
    <w:rsid w:val="00E31523"/>
    <w:rsid w:val="00E31912"/>
    <w:rsid w:val="00E31E1B"/>
    <w:rsid w:val="00E32267"/>
    <w:rsid w:val="00E32780"/>
    <w:rsid w:val="00E32998"/>
    <w:rsid w:val="00E33678"/>
    <w:rsid w:val="00E3377E"/>
    <w:rsid w:val="00E33D13"/>
    <w:rsid w:val="00E340FA"/>
    <w:rsid w:val="00E35107"/>
    <w:rsid w:val="00E35A2E"/>
    <w:rsid w:val="00E367FC"/>
    <w:rsid w:val="00E36900"/>
    <w:rsid w:val="00E37001"/>
    <w:rsid w:val="00E37DA2"/>
    <w:rsid w:val="00E37F19"/>
    <w:rsid w:val="00E402DF"/>
    <w:rsid w:val="00E40B8B"/>
    <w:rsid w:val="00E40F8A"/>
    <w:rsid w:val="00E41FD6"/>
    <w:rsid w:val="00E42203"/>
    <w:rsid w:val="00E449FB"/>
    <w:rsid w:val="00E44C01"/>
    <w:rsid w:val="00E45ABE"/>
    <w:rsid w:val="00E46F91"/>
    <w:rsid w:val="00E4706C"/>
    <w:rsid w:val="00E51687"/>
    <w:rsid w:val="00E51C87"/>
    <w:rsid w:val="00E520A9"/>
    <w:rsid w:val="00E52941"/>
    <w:rsid w:val="00E52FC5"/>
    <w:rsid w:val="00E53130"/>
    <w:rsid w:val="00E53267"/>
    <w:rsid w:val="00E5358F"/>
    <w:rsid w:val="00E539EB"/>
    <w:rsid w:val="00E53A77"/>
    <w:rsid w:val="00E53D72"/>
    <w:rsid w:val="00E5405E"/>
    <w:rsid w:val="00E5438A"/>
    <w:rsid w:val="00E54C2C"/>
    <w:rsid w:val="00E55062"/>
    <w:rsid w:val="00E55546"/>
    <w:rsid w:val="00E56502"/>
    <w:rsid w:val="00E56B7D"/>
    <w:rsid w:val="00E57727"/>
    <w:rsid w:val="00E57CF7"/>
    <w:rsid w:val="00E61CB3"/>
    <w:rsid w:val="00E62F3D"/>
    <w:rsid w:val="00E63386"/>
    <w:rsid w:val="00E6345A"/>
    <w:rsid w:val="00E638AC"/>
    <w:rsid w:val="00E63D99"/>
    <w:rsid w:val="00E64162"/>
    <w:rsid w:val="00E649A1"/>
    <w:rsid w:val="00E64B3B"/>
    <w:rsid w:val="00E65167"/>
    <w:rsid w:val="00E65491"/>
    <w:rsid w:val="00E65641"/>
    <w:rsid w:val="00E67E5E"/>
    <w:rsid w:val="00E70926"/>
    <w:rsid w:val="00E71B37"/>
    <w:rsid w:val="00E71C74"/>
    <w:rsid w:val="00E71C92"/>
    <w:rsid w:val="00E72DAB"/>
    <w:rsid w:val="00E72FA5"/>
    <w:rsid w:val="00E73C6F"/>
    <w:rsid w:val="00E74C66"/>
    <w:rsid w:val="00E74DE8"/>
    <w:rsid w:val="00E753E7"/>
    <w:rsid w:val="00E7543E"/>
    <w:rsid w:val="00E75F89"/>
    <w:rsid w:val="00E7619A"/>
    <w:rsid w:val="00E76CB9"/>
    <w:rsid w:val="00E76DD3"/>
    <w:rsid w:val="00E76F0C"/>
    <w:rsid w:val="00E7792B"/>
    <w:rsid w:val="00E77BB1"/>
    <w:rsid w:val="00E80286"/>
    <w:rsid w:val="00E82492"/>
    <w:rsid w:val="00E824A9"/>
    <w:rsid w:val="00E82913"/>
    <w:rsid w:val="00E82A34"/>
    <w:rsid w:val="00E82CBE"/>
    <w:rsid w:val="00E83739"/>
    <w:rsid w:val="00E84594"/>
    <w:rsid w:val="00E84B83"/>
    <w:rsid w:val="00E84F9B"/>
    <w:rsid w:val="00E8533D"/>
    <w:rsid w:val="00E859D4"/>
    <w:rsid w:val="00E85E49"/>
    <w:rsid w:val="00E87D23"/>
    <w:rsid w:val="00E87D9B"/>
    <w:rsid w:val="00E87F6F"/>
    <w:rsid w:val="00E91BE7"/>
    <w:rsid w:val="00E92CAC"/>
    <w:rsid w:val="00E93109"/>
    <w:rsid w:val="00E93A60"/>
    <w:rsid w:val="00E93CBC"/>
    <w:rsid w:val="00E93D47"/>
    <w:rsid w:val="00E9429C"/>
    <w:rsid w:val="00E94A2B"/>
    <w:rsid w:val="00E95657"/>
    <w:rsid w:val="00E964A8"/>
    <w:rsid w:val="00E96CBD"/>
    <w:rsid w:val="00E970AE"/>
    <w:rsid w:val="00E97F7F"/>
    <w:rsid w:val="00EA00B3"/>
    <w:rsid w:val="00EA04F7"/>
    <w:rsid w:val="00EA179D"/>
    <w:rsid w:val="00EA2B3B"/>
    <w:rsid w:val="00EA31B4"/>
    <w:rsid w:val="00EA31BB"/>
    <w:rsid w:val="00EA32FD"/>
    <w:rsid w:val="00EA3CED"/>
    <w:rsid w:val="00EA3D6A"/>
    <w:rsid w:val="00EA4081"/>
    <w:rsid w:val="00EA427A"/>
    <w:rsid w:val="00EA4923"/>
    <w:rsid w:val="00EA65AD"/>
    <w:rsid w:val="00EA6958"/>
    <w:rsid w:val="00EA6F0A"/>
    <w:rsid w:val="00EA7815"/>
    <w:rsid w:val="00EB026B"/>
    <w:rsid w:val="00EB0995"/>
    <w:rsid w:val="00EB1D5B"/>
    <w:rsid w:val="00EB287B"/>
    <w:rsid w:val="00EB3685"/>
    <w:rsid w:val="00EB3D13"/>
    <w:rsid w:val="00EB3DA7"/>
    <w:rsid w:val="00EB3EBE"/>
    <w:rsid w:val="00EB4066"/>
    <w:rsid w:val="00EB43B2"/>
    <w:rsid w:val="00EB4F31"/>
    <w:rsid w:val="00EB68AA"/>
    <w:rsid w:val="00EB6E79"/>
    <w:rsid w:val="00EB70D8"/>
    <w:rsid w:val="00EB753B"/>
    <w:rsid w:val="00EB7548"/>
    <w:rsid w:val="00EB79D8"/>
    <w:rsid w:val="00EB7E0F"/>
    <w:rsid w:val="00EC0A0A"/>
    <w:rsid w:val="00EC0A28"/>
    <w:rsid w:val="00EC0B75"/>
    <w:rsid w:val="00EC0F80"/>
    <w:rsid w:val="00EC1219"/>
    <w:rsid w:val="00EC1751"/>
    <w:rsid w:val="00EC17BB"/>
    <w:rsid w:val="00EC1A3B"/>
    <w:rsid w:val="00EC1CFA"/>
    <w:rsid w:val="00EC2425"/>
    <w:rsid w:val="00EC28B9"/>
    <w:rsid w:val="00EC2C88"/>
    <w:rsid w:val="00EC323C"/>
    <w:rsid w:val="00EC38F4"/>
    <w:rsid w:val="00EC3C5F"/>
    <w:rsid w:val="00EC4072"/>
    <w:rsid w:val="00EC421E"/>
    <w:rsid w:val="00EC4509"/>
    <w:rsid w:val="00EC5173"/>
    <w:rsid w:val="00EC55A7"/>
    <w:rsid w:val="00EC605B"/>
    <w:rsid w:val="00EC6202"/>
    <w:rsid w:val="00EC674E"/>
    <w:rsid w:val="00EC67EA"/>
    <w:rsid w:val="00EC69E8"/>
    <w:rsid w:val="00EC6C26"/>
    <w:rsid w:val="00EC7777"/>
    <w:rsid w:val="00EC7C2C"/>
    <w:rsid w:val="00EC7D3D"/>
    <w:rsid w:val="00ED0074"/>
    <w:rsid w:val="00ED0E19"/>
    <w:rsid w:val="00ED191B"/>
    <w:rsid w:val="00ED2874"/>
    <w:rsid w:val="00ED2D0E"/>
    <w:rsid w:val="00ED3E87"/>
    <w:rsid w:val="00ED4162"/>
    <w:rsid w:val="00ED448C"/>
    <w:rsid w:val="00ED45D9"/>
    <w:rsid w:val="00ED530B"/>
    <w:rsid w:val="00ED531D"/>
    <w:rsid w:val="00ED5930"/>
    <w:rsid w:val="00ED5A0A"/>
    <w:rsid w:val="00ED5A57"/>
    <w:rsid w:val="00ED611F"/>
    <w:rsid w:val="00ED654F"/>
    <w:rsid w:val="00ED6848"/>
    <w:rsid w:val="00ED6F3F"/>
    <w:rsid w:val="00ED78B6"/>
    <w:rsid w:val="00EE0A8A"/>
    <w:rsid w:val="00EE133F"/>
    <w:rsid w:val="00EE1345"/>
    <w:rsid w:val="00EE2019"/>
    <w:rsid w:val="00EE2BB3"/>
    <w:rsid w:val="00EE30A4"/>
    <w:rsid w:val="00EE349F"/>
    <w:rsid w:val="00EE4253"/>
    <w:rsid w:val="00EE504F"/>
    <w:rsid w:val="00EE55F8"/>
    <w:rsid w:val="00EE5725"/>
    <w:rsid w:val="00EE6C1C"/>
    <w:rsid w:val="00EE7150"/>
    <w:rsid w:val="00EE7757"/>
    <w:rsid w:val="00EF1628"/>
    <w:rsid w:val="00EF191C"/>
    <w:rsid w:val="00EF1BC1"/>
    <w:rsid w:val="00EF2105"/>
    <w:rsid w:val="00EF2382"/>
    <w:rsid w:val="00EF2E64"/>
    <w:rsid w:val="00EF383E"/>
    <w:rsid w:val="00EF3E4F"/>
    <w:rsid w:val="00EF4BF5"/>
    <w:rsid w:val="00EF4DB6"/>
    <w:rsid w:val="00EF52FA"/>
    <w:rsid w:val="00EF5A68"/>
    <w:rsid w:val="00EF734D"/>
    <w:rsid w:val="00EF73A1"/>
    <w:rsid w:val="00EF74B3"/>
    <w:rsid w:val="00EF7A15"/>
    <w:rsid w:val="00EF7CFC"/>
    <w:rsid w:val="00F00260"/>
    <w:rsid w:val="00F00A65"/>
    <w:rsid w:val="00F00AD2"/>
    <w:rsid w:val="00F00DD7"/>
    <w:rsid w:val="00F00EE1"/>
    <w:rsid w:val="00F0143E"/>
    <w:rsid w:val="00F0188E"/>
    <w:rsid w:val="00F018B7"/>
    <w:rsid w:val="00F01967"/>
    <w:rsid w:val="00F01AB7"/>
    <w:rsid w:val="00F01EB0"/>
    <w:rsid w:val="00F02538"/>
    <w:rsid w:val="00F02D5F"/>
    <w:rsid w:val="00F02F54"/>
    <w:rsid w:val="00F03711"/>
    <w:rsid w:val="00F0414D"/>
    <w:rsid w:val="00F04226"/>
    <w:rsid w:val="00F045E0"/>
    <w:rsid w:val="00F04BD6"/>
    <w:rsid w:val="00F04EEF"/>
    <w:rsid w:val="00F05402"/>
    <w:rsid w:val="00F05C98"/>
    <w:rsid w:val="00F05F78"/>
    <w:rsid w:val="00F06126"/>
    <w:rsid w:val="00F076D5"/>
    <w:rsid w:val="00F07DA5"/>
    <w:rsid w:val="00F11968"/>
    <w:rsid w:val="00F11A21"/>
    <w:rsid w:val="00F12DB7"/>
    <w:rsid w:val="00F13914"/>
    <w:rsid w:val="00F139A9"/>
    <w:rsid w:val="00F14172"/>
    <w:rsid w:val="00F14D50"/>
    <w:rsid w:val="00F14D6E"/>
    <w:rsid w:val="00F16AAB"/>
    <w:rsid w:val="00F21035"/>
    <w:rsid w:val="00F21F55"/>
    <w:rsid w:val="00F2279F"/>
    <w:rsid w:val="00F22D4F"/>
    <w:rsid w:val="00F22F21"/>
    <w:rsid w:val="00F23277"/>
    <w:rsid w:val="00F23AA9"/>
    <w:rsid w:val="00F23D3F"/>
    <w:rsid w:val="00F23D91"/>
    <w:rsid w:val="00F23F2A"/>
    <w:rsid w:val="00F24681"/>
    <w:rsid w:val="00F24E25"/>
    <w:rsid w:val="00F259A0"/>
    <w:rsid w:val="00F272B6"/>
    <w:rsid w:val="00F2730E"/>
    <w:rsid w:val="00F273CA"/>
    <w:rsid w:val="00F27ABA"/>
    <w:rsid w:val="00F27C2C"/>
    <w:rsid w:val="00F303A7"/>
    <w:rsid w:val="00F3102E"/>
    <w:rsid w:val="00F31079"/>
    <w:rsid w:val="00F31A14"/>
    <w:rsid w:val="00F31A85"/>
    <w:rsid w:val="00F31C45"/>
    <w:rsid w:val="00F31F39"/>
    <w:rsid w:val="00F3235E"/>
    <w:rsid w:val="00F328C3"/>
    <w:rsid w:val="00F32C79"/>
    <w:rsid w:val="00F33B19"/>
    <w:rsid w:val="00F33C41"/>
    <w:rsid w:val="00F33C90"/>
    <w:rsid w:val="00F34041"/>
    <w:rsid w:val="00F34049"/>
    <w:rsid w:val="00F343DA"/>
    <w:rsid w:val="00F34DF6"/>
    <w:rsid w:val="00F3545E"/>
    <w:rsid w:val="00F354D1"/>
    <w:rsid w:val="00F356F2"/>
    <w:rsid w:val="00F358B1"/>
    <w:rsid w:val="00F35EB8"/>
    <w:rsid w:val="00F36B3C"/>
    <w:rsid w:val="00F401C1"/>
    <w:rsid w:val="00F4022A"/>
    <w:rsid w:val="00F403FE"/>
    <w:rsid w:val="00F410CA"/>
    <w:rsid w:val="00F4156A"/>
    <w:rsid w:val="00F427B6"/>
    <w:rsid w:val="00F42AB7"/>
    <w:rsid w:val="00F43700"/>
    <w:rsid w:val="00F4386D"/>
    <w:rsid w:val="00F43D75"/>
    <w:rsid w:val="00F44003"/>
    <w:rsid w:val="00F44754"/>
    <w:rsid w:val="00F450DD"/>
    <w:rsid w:val="00F46283"/>
    <w:rsid w:val="00F464DC"/>
    <w:rsid w:val="00F465EF"/>
    <w:rsid w:val="00F46C0B"/>
    <w:rsid w:val="00F47019"/>
    <w:rsid w:val="00F47125"/>
    <w:rsid w:val="00F478D3"/>
    <w:rsid w:val="00F47D6C"/>
    <w:rsid w:val="00F50024"/>
    <w:rsid w:val="00F500D2"/>
    <w:rsid w:val="00F506D8"/>
    <w:rsid w:val="00F51258"/>
    <w:rsid w:val="00F51996"/>
    <w:rsid w:val="00F51B43"/>
    <w:rsid w:val="00F51FC4"/>
    <w:rsid w:val="00F5214D"/>
    <w:rsid w:val="00F52193"/>
    <w:rsid w:val="00F523E2"/>
    <w:rsid w:val="00F52710"/>
    <w:rsid w:val="00F53958"/>
    <w:rsid w:val="00F55B71"/>
    <w:rsid w:val="00F55CD4"/>
    <w:rsid w:val="00F56327"/>
    <w:rsid w:val="00F57651"/>
    <w:rsid w:val="00F6014C"/>
    <w:rsid w:val="00F60FB0"/>
    <w:rsid w:val="00F61297"/>
    <w:rsid w:val="00F6260E"/>
    <w:rsid w:val="00F62E56"/>
    <w:rsid w:val="00F63121"/>
    <w:rsid w:val="00F63390"/>
    <w:rsid w:val="00F6405A"/>
    <w:rsid w:val="00F651AB"/>
    <w:rsid w:val="00F65401"/>
    <w:rsid w:val="00F65E41"/>
    <w:rsid w:val="00F65E8B"/>
    <w:rsid w:val="00F670EB"/>
    <w:rsid w:val="00F67874"/>
    <w:rsid w:val="00F67934"/>
    <w:rsid w:val="00F70D56"/>
    <w:rsid w:val="00F70F78"/>
    <w:rsid w:val="00F71520"/>
    <w:rsid w:val="00F71962"/>
    <w:rsid w:val="00F728D9"/>
    <w:rsid w:val="00F733E5"/>
    <w:rsid w:val="00F737F2"/>
    <w:rsid w:val="00F73AD1"/>
    <w:rsid w:val="00F74672"/>
    <w:rsid w:val="00F74B04"/>
    <w:rsid w:val="00F75517"/>
    <w:rsid w:val="00F75941"/>
    <w:rsid w:val="00F75987"/>
    <w:rsid w:val="00F75D07"/>
    <w:rsid w:val="00F75E16"/>
    <w:rsid w:val="00F75E32"/>
    <w:rsid w:val="00F75E72"/>
    <w:rsid w:val="00F7783E"/>
    <w:rsid w:val="00F8089E"/>
    <w:rsid w:val="00F80A3B"/>
    <w:rsid w:val="00F80BE6"/>
    <w:rsid w:val="00F81531"/>
    <w:rsid w:val="00F81645"/>
    <w:rsid w:val="00F817E8"/>
    <w:rsid w:val="00F82304"/>
    <w:rsid w:val="00F82BC6"/>
    <w:rsid w:val="00F83076"/>
    <w:rsid w:val="00F83737"/>
    <w:rsid w:val="00F837AB"/>
    <w:rsid w:val="00F83A8C"/>
    <w:rsid w:val="00F84323"/>
    <w:rsid w:val="00F845E6"/>
    <w:rsid w:val="00F8499A"/>
    <w:rsid w:val="00F84F28"/>
    <w:rsid w:val="00F865AE"/>
    <w:rsid w:val="00F873BF"/>
    <w:rsid w:val="00F877B0"/>
    <w:rsid w:val="00F87956"/>
    <w:rsid w:val="00F9029A"/>
    <w:rsid w:val="00F90E1D"/>
    <w:rsid w:val="00F91002"/>
    <w:rsid w:val="00F91A8C"/>
    <w:rsid w:val="00F91D8C"/>
    <w:rsid w:val="00F92449"/>
    <w:rsid w:val="00F92CF8"/>
    <w:rsid w:val="00F93077"/>
    <w:rsid w:val="00F93296"/>
    <w:rsid w:val="00F934EF"/>
    <w:rsid w:val="00F9373D"/>
    <w:rsid w:val="00F93FEF"/>
    <w:rsid w:val="00F9418E"/>
    <w:rsid w:val="00F94A63"/>
    <w:rsid w:val="00F94DE8"/>
    <w:rsid w:val="00F95C0B"/>
    <w:rsid w:val="00F96873"/>
    <w:rsid w:val="00F96A9D"/>
    <w:rsid w:val="00F96BAE"/>
    <w:rsid w:val="00F97118"/>
    <w:rsid w:val="00F9732C"/>
    <w:rsid w:val="00FA039F"/>
    <w:rsid w:val="00FA03E3"/>
    <w:rsid w:val="00FA1615"/>
    <w:rsid w:val="00FA225D"/>
    <w:rsid w:val="00FA25D8"/>
    <w:rsid w:val="00FA2785"/>
    <w:rsid w:val="00FA305D"/>
    <w:rsid w:val="00FA32D3"/>
    <w:rsid w:val="00FA3426"/>
    <w:rsid w:val="00FA3FD6"/>
    <w:rsid w:val="00FA45D5"/>
    <w:rsid w:val="00FA4BFB"/>
    <w:rsid w:val="00FA4D93"/>
    <w:rsid w:val="00FA5F89"/>
    <w:rsid w:val="00FA61C6"/>
    <w:rsid w:val="00FA6832"/>
    <w:rsid w:val="00FA6E78"/>
    <w:rsid w:val="00FA76A3"/>
    <w:rsid w:val="00FB08DE"/>
    <w:rsid w:val="00FB1848"/>
    <w:rsid w:val="00FB1B29"/>
    <w:rsid w:val="00FB2035"/>
    <w:rsid w:val="00FB2B39"/>
    <w:rsid w:val="00FB2CA1"/>
    <w:rsid w:val="00FB30DE"/>
    <w:rsid w:val="00FB3DC8"/>
    <w:rsid w:val="00FB3EAA"/>
    <w:rsid w:val="00FB40D3"/>
    <w:rsid w:val="00FB44E2"/>
    <w:rsid w:val="00FB4B45"/>
    <w:rsid w:val="00FB5365"/>
    <w:rsid w:val="00FB5762"/>
    <w:rsid w:val="00FB586E"/>
    <w:rsid w:val="00FB6DEC"/>
    <w:rsid w:val="00FB744A"/>
    <w:rsid w:val="00FC0031"/>
    <w:rsid w:val="00FC0682"/>
    <w:rsid w:val="00FC084B"/>
    <w:rsid w:val="00FC11F0"/>
    <w:rsid w:val="00FC1455"/>
    <w:rsid w:val="00FC19D2"/>
    <w:rsid w:val="00FC1E8B"/>
    <w:rsid w:val="00FC2BE5"/>
    <w:rsid w:val="00FC319D"/>
    <w:rsid w:val="00FC3BF8"/>
    <w:rsid w:val="00FC3C67"/>
    <w:rsid w:val="00FC3F5C"/>
    <w:rsid w:val="00FC3FC5"/>
    <w:rsid w:val="00FC4643"/>
    <w:rsid w:val="00FC4828"/>
    <w:rsid w:val="00FC4AEF"/>
    <w:rsid w:val="00FC5110"/>
    <w:rsid w:val="00FC5A16"/>
    <w:rsid w:val="00FC5ECF"/>
    <w:rsid w:val="00FC7885"/>
    <w:rsid w:val="00FC7A11"/>
    <w:rsid w:val="00FC7A7E"/>
    <w:rsid w:val="00FC7C10"/>
    <w:rsid w:val="00FD000F"/>
    <w:rsid w:val="00FD0090"/>
    <w:rsid w:val="00FD01B6"/>
    <w:rsid w:val="00FD09B2"/>
    <w:rsid w:val="00FD0B06"/>
    <w:rsid w:val="00FD0EAE"/>
    <w:rsid w:val="00FD0F2D"/>
    <w:rsid w:val="00FD0FC3"/>
    <w:rsid w:val="00FD12A2"/>
    <w:rsid w:val="00FD1FFD"/>
    <w:rsid w:val="00FD2091"/>
    <w:rsid w:val="00FD2C55"/>
    <w:rsid w:val="00FD3A84"/>
    <w:rsid w:val="00FD47BC"/>
    <w:rsid w:val="00FD4BF3"/>
    <w:rsid w:val="00FD50E0"/>
    <w:rsid w:val="00FD59BA"/>
    <w:rsid w:val="00FD5C04"/>
    <w:rsid w:val="00FD6A23"/>
    <w:rsid w:val="00FD7542"/>
    <w:rsid w:val="00FD7F24"/>
    <w:rsid w:val="00FE0148"/>
    <w:rsid w:val="00FE065E"/>
    <w:rsid w:val="00FE1143"/>
    <w:rsid w:val="00FE131D"/>
    <w:rsid w:val="00FE149F"/>
    <w:rsid w:val="00FE17E1"/>
    <w:rsid w:val="00FE191E"/>
    <w:rsid w:val="00FE1943"/>
    <w:rsid w:val="00FE1A78"/>
    <w:rsid w:val="00FE1C7B"/>
    <w:rsid w:val="00FE20FC"/>
    <w:rsid w:val="00FE2101"/>
    <w:rsid w:val="00FE2741"/>
    <w:rsid w:val="00FE2AD5"/>
    <w:rsid w:val="00FE2DAE"/>
    <w:rsid w:val="00FE361F"/>
    <w:rsid w:val="00FE38CD"/>
    <w:rsid w:val="00FE3EED"/>
    <w:rsid w:val="00FE4542"/>
    <w:rsid w:val="00FE46A0"/>
    <w:rsid w:val="00FE486C"/>
    <w:rsid w:val="00FE50B9"/>
    <w:rsid w:val="00FE5B3A"/>
    <w:rsid w:val="00FE5D19"/>
    <w:rsid w:val="00FE649F"/>
    <w:rsid w:val="00FE66C9"/>
    <w:rsid w:val="00FE67EA"/>
    <w:rsid w:val="00FF004E"/>
    <w:rsid w:val="00FF0629"/>
    <w:rsid w:val="00FF0FFF"/>
    <w:rsid w:val="00FF1377"/>
    <w:rsid w:val="00FF15B0"/>
    <w:rsid w:val="00FF175E"/>
    <w:rsid w:val="00FF1986"/>
    <w:rsid w:val="00FF1C70"/>
    <w:rsid w:val="00FF1F56"/>
    <w:rsid w:val="00FF236F"/>
    <w:rsid w:val="00FF3666"/>
    <w:rsid w:val="00FF3934"/>
    <w:rsid w:val="00FF3D6E"/>
    <w:rsid w:val="00FF4C0C"/>
    <w:rsid w:val="00FF4C55"/>
    <w:rsid w:val="00FF5521"/>
    <w:rsid w:val="00FF577A"/>
    <w:rsid w:val="00FF66B6"/>
    <w:rsid w:val="00FF7283"/>
    <w:rsid w:val="00FF7423"/>
    <w:rsid w:val="00FF7C65"/>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F53"/>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97454"/>
    <w:pPr>
      <w:tabs>
        <w:tab w:val="center" w:pos="4320"/>
        <w:tab w:val="right" w:pos="8640"/>
      </w:tabs>
    </w:pPr>
  </w:style>
  <w:style w:type="paragraph" w:styleId="Footer">
    <w:name w:val="footer"/>
    <w:basedOn w:val="Normal"/>
    <w:rsid w:val="00C97454"/>
    <w:pPr>
      <w:tabs>
        <w:tab w:val="center" w:pos="4320"/>
        <w:tab w:val="right" w:pos="8640"/>
      </w:tabs>
    </w:pPr>
  </w:style>
  <w:style w:type="character" w:styleId="PageNumber">
    <w:name w:val="page number"/>
    <w:basedOn w:val="DefaultParagraphFont"/>
    <w:rsid w:val="00C9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2019-07-31T04:00:00+00:00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95FF814D-F1D9-42FF-AE9A-CC0B1CC90A2A}">
  <ds:schemaRefs>
    <ds:schemaRef ds:uri="http://schemas.microsoft.com/sharepoint/v3/contenttype/forms"/>
  </ds:schemaRefs>
</ds:datastoreItem>
</file>

<file path=customXml/itemProps2.xml><?xml version="1.0" encoding="utf-8"?>
<ds:datastoreItem xmlns:ds="http://schemas.openxmlformats.org/officeDocument/2006/customXml" ds:itemID="{FEA6484D-E0BD-44DF-82FE-00A4B10030C2}"/>
</file>

<file path=customXml/itemProps3.xml><?xml version="1.0" encoding="utf-8"?>
<ds:datastoreItem xmlns:ds="http://schemas.openxmlformats.org/officeDocument/2006/customXml" ds:itemID="{5946D8BA-C755-4750-8FFE-7840508BC7B3}">
  <ds:schemaRefs>
    <ds:schemaRef ds:uri="http://schemas.microsoft.com/office/2006/metadata/longProperties"/>
  </ds:schemaRefs>
</ds:datastoreItem>
</file>

<file path=customXml/itemProps4.xml><?xml version="1.0" encoding="utf-8"?>
<ds:datastoreItem xmlns:ds="http://schemas.openxmlformats.org/officeDocument/2006/customXml" ds:itemID="{63331D7D-4E64-4F02-8205-F50D01FCDE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 412 Exhibit B for Director's Deeds RE 411-F  RE 411-H to convey ERE -</vt:lpstr>
    </vt:vector>
  </TitlesOfParts>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412 Exhibit B for Director's Deeds RE 411-F  RE 411-H to convey ERE -</dc:title>
  <dc:subject/>
  <dc:creator/>
  <cp:keywords/>
  <cp:lastModifiedBy/>
  <cp:revision>1</cp:revision>
  <dcterms:created xsi:type="dcterms:W3CDTF">2019-07-30T13:53:00Z</dcterms:created>
  <dcterms:modified xsi:type="dcterms:W3CDTF">2019-07-30T13:53:00Z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